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6DA055" w14:textId="77777777" w:rsidR="00884691" w:rsidRDefault="00884691">
      <w:pPr>
        <w:pBdr>
          <w:top w:val="nil"/>
          <w:left w:val="nil"/>
          <w:bottom w:val="nil"/>
          <w:right w:val="nil"/>
          <w:between w:val="nil"/>
        </w:pBdr>
        <w:rPr>
          <w:rFonts w:ascii="Verdana" w:eastAsia="Verdana" w:hAnsi="Verdana" w:cs="Verdana"/>
          <w:color w:val="000000"/>
          <w:sz w:val="20"/>
          <w:szCs w:val="20"/>
        </w:rPr>
      </w:pPr>
    </w:p>
    <w:p w14:paraId="3FACB213" w14:textId="77777777" w:rsidR="00884691" w:rsidRDefault="00884691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Verdana" w:eastAsia="Verdana" w:hAnsi="Verdana" w:cs="Verdana"/>
          <w:color w:val="000000"/>
        </w:rPr>
      </w:pPr>
    </w:p>
    <w:p w14:paraId="5F384A88" w14:textId="77777777" w:rsidR="00884691" w:rsidRDefault="00000000">
      <w:pPr>
        <w:spacing w:before="100"/>
        <w:ind w:left="715"/>
        <w:jc w:val="center"/>
        <w:rPr>
          <w:sz w:val="48"/>
          <w:szCs w:val="48"/>
        </w:rPr>
      </w:pPr>
      <w:r>
        <w:rPr>
          <w:sz w:val="48"/>
          <w:szCs w:val="48"/>
        </w:rPr>
        <w:t>RELAZIONE TECNICA</w:t>
      </w:r>
    </w:p>
    <w:p w14:paraId="0D903620" w14:textId="77777777" w:rsidR="00884691" w:rsidRDefault="00000000">
      <w:pPr>
        <w:tabs>
          <w:tab w:val="left" w:pos="7377"/>
        </w:tabs>
        <w:spacing w:before="43"/>
        <w:ind w:left="807"/>
        <w:jc w:val="center"/>
        <w:rPr>
          <w:sz w:val="40"/>
          <w:szCs w:val="40"/>
        </w:rPr>
      </w:pPr>
      <w:r>
        <w:rPr>
          <w:sz w:val="36"/>
          <w:szCs w:val="36"/>
        </w:rPr>
        <w:t xml:space="preserve">del Docente tutor </w:t>
      </w:r>
      <w:r>
        <w:rPr>
          <w:sz w:val="40"/>
          <w:szCs w:val="40"/>
        </w:rPr>
        <w:t>_________</w:t>
      </w:r>
    </w:p>
    <w:p w14:paraId="7079209F" w14:textId="77777777" w:rsidR="00884691" w:rsidRDefault="00884691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43"/>
          <w:szCs w:val="43"/>
        </w:rPr>
      </w:pPr>
    </w:p>
    <w:p w14:paraId="71E55A09" w14:textId="77777777" w:rsidR="00884691" w:rsidRDefault="00000000">
      <w:pPr>
        <w:spacing w:line="259" w:lineRule="auto"/>
        <w:ind w:left="913" w:right="188"/>
        <w:jc w:val="both"/>
        <w:rPr>
          <w:sz w:val="24"/>
          <w:szCs w:val="24"/>
        </w:rPr>
      </w:pPr>
      <w:r>
        <w:rPr>
          <w:sz w:val="24"/>
          <w:szCs w:val="24"/>
        </w:rPr>
        <w:t>La relazione presenta e documenta le risultanze dell’istruttoria condotta dal docente tutor sulle attività formative, le esperienze di insegnamento, la partecipazione alla vita della scuola del docente neo-assunto al fine di consentire al Comitato di Valutazione di disporre di tutti gli elementi necessari per l’espressione del parere sul superamento del periodo di formazione e prova (Decreto Ministeriale 18 agosto 2022, n. 226,  artt. 12-13-14) ed accompagna le schede relative ai momenti osservativi (allegato A del Decreto)</w:t>
      </w:r>
    </w:p>
    <w:p w14:paraId="06BC093A" w14:textId="77777777" w:rsidR="00884691" w:rsidRDefault="00884691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30"/>
          <w:szCs w:val="30"/>
        </w:rPr>
      </w:pPr>
    </w:p>
    <w:p w14:paraId="76BAB695" w14:textId="77777777" w:rsidR="00884691" w:rsidRDefault="00000000">
      <w:pPr>
        <w:ind w:left="206" w:right="207"/>
        <w:jc w:val="center"/>
        <w:rPr>
          <w:sz w:val="32"/>
          <w:szCs w:val="32"/>
        </w:rPr>
      </w:pPr>
      <w:r>
        <w:rPr>
          <w:sz w:val="32"/>
          <w:szCs w:val="32"/>
        </w:rPr>
        <w:t>Dati del docente in formazione e prova a.s. 2025-2026</w:t>
      </w:r>
    </w:p>
    <w:p w14:paraId="73FB5B07" w14:textId="77777777" w:rsidR="00884691" w:rsidRDefault="008846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48"/>
          <w:szCs w:val="48"/>
        </w:rPr>
      </w:pPr>
    </w:p>
    <w:p w14:paraId="0CE000C6" w14:textId="77777777" w:rsidR="00884691" w:rsidRDefault="00000000">
      <w:pPr>
        <w:tabs>
          <w:tab w:val="left" w:pos="7123"/>
        </w:tabs>
        <w:ind w:left="913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Nome e cognome: </w:t>
      </w:r>
      <w:r>
        <w:rPr>
          <w:sz w:val="28"/>
          <w:szCs w:val="28"/>
          <w:u w:val="single"/>
        </w:rPr>
        <w:t xml:space="preserve">         </w:t>
      </w:r>
      <w:r>
        <w:rPr>
          <w:b/>
          <w:bCs/>
          <w:sz w:val="28"/>
          <w:szCs w:val="28"/>
          <w:u w:val="single"/>
        </w:rPr>
        <w:tab/>
      </w:r>
    </w:p>
    <w:p w14:paraId="088A6EB2" w14:textId="77777777" w:rsidR="00884691" w:rsidRDefault="00000000">
      <w:pPr>
        <w:tabs>
          <w:tab w:val="left" w:pos="9482"/>
        </w:tabs>
        <w:spacing w:before="162"/>
        <w:ind w:left="913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Ordine di scuola in cui presta servizio: </w:t>
      </w:r>
    </w:p>
    <w:p w14:paraId="41C55012" w14:textId="77777777" w:rsidR="00884691" w:rsidRDefault="00000000">
      <w:pPr>
        <w:spacing w:before="158"/>
        <w:ind w:left="913"/>
        <w:rPr>
          <w:b/>
          <w:bCs/>
          <w:sz w:val="28"/>
          <w:szCs w:val="28"/>
        </w:rPr>
      </w:pPr>
      <w:r>
        <w:rPr>
          <w:sz w:val="28"/>
          <w:szCs w:val="28"/>
        </w:rPr>
        <w:t>Data di effettiva assunzione di servizio nella scuola:</w:t>
      </w:r>
    </w:p>
    <w:p w14:paraId="499D9F3A" w14:textId="77777777" w:rsidR="00884691" w:rsidRDefault="00000000">
      <w:pPr>
        <w:spacing w:before="161"/>
        <w:ind w:left="913"/>
        <w:rPr>
          <w:b/>
          <w:bCs/>
          <w:sz w:val="28"/>
          <w:szCs w:val="28"/>
        </w:rPr>
      </w:pPr>
      <w:r>
        <w:rPr>
          <w:sz w:val="28"/>
          <w:szCs w:val="28"/>
        </w:rPr>
        <w:t>Disciplina insegnata:</w:t>
      </w:r>
    </w:p>
    <w:p w14:paraId="3EF241FF" w14:textId="77777777" w:rsidR="00884691" w:rsidRDefault="00000000">
      <w:pPr>
        <w:tabs>
          <w:tab w:val="left" w:pos="6872"/>
        </w:tabs>
        <w:spacing w:before="161"/>
        <w:ind w:left="913"/>
        <w:rPr>
          <w:b/>
          <w:bCs/>
          <w:sz w:val="28"/>
          <w:szCs w:val="28"/>
        </w:rPr>
      </w:pPr>
      <w:r>
        <w:rPr>
          <w:sz w:val="28"/>
          <w:szCs w:val="28"/>
        </w:rPr>
        <w:t>Classe/sezione assegnata:</w:t>
      </w:r>
    </w:p>
    <w:p w14:paraId="6EDAA9E0" w14:textId="77777777" w:rsidR="00884691" w:rsidRDefault="0088469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  <w:sz w:val="20"/>
          <w:szCs w:val="20"/>
        </w:rPr>
      </w:pPr>
    </w:p>
    <w:p w14:paraId="55B3F933" w14:textId="77777777" w:rsidR="00884691" w:rsidRDefault="00000000">
      <w:pPr>
        <w:spacing w:before="279"/>
        <w:jc w:val="center"/>
        <w:rPr>
          <w:sz w:val="40"/>
          <w:szCs w:val="40"/>
        </w:rPr>
      </w:pPr>
      <w:r>
        <w:rPr>
          <w:sz w:val="40"/>
          <w:szCs w:val="40"/>
        </w:rPr>
        <w:t>VALUTAZIONE</w:t>
      </w:r>
    </w:p>
    <w:p w14:paraId="746BF90F" w14:textId="77777777" w:rsidR="00884691" w:rsidRDefault="00000000">
      <w:pPr>
        <w:spacing w:before="334" w:line="259" w:lineRule="auto"/>
        <w:ind w:left="913" w:right="194"/>
        <w:jc w:val="both"/>
        <w:rPr>
          <w:sz w:val="24"/>
          <w:szCs w:val="24"/>
        </w:rPr>
      </w:pPr>
      <w:r>
        <w:rPr>
          <w:sz w:val="24"/>
          <w:szCs w:val="24"/>
        </w:rPr>
        <w:t>Il periodo di formazione e prova del personale docente neoassunto è finalizzato alla verifica della padronanza degli standard professionali necessari allo svolgimento della professione docente con riferimento ai criteri esposti nell’articolo 4 del Decreto Ministeriale 18 agosto 2022, n. 226</w:t>
      </w:r>
    </w:p>
    <w:p w14:paraId="6D3EA4FD" w14:textId="77777777" w:rsidR="00884691" w:rsidRDefault="00884691">
      <w:pPr>
        <w:spacing w:before="334" w:line="259" w:lineRule="auto"/>
        <w:ind w:left="913" w:right="194"/>
        <w:jc w:val="both"/>
        <w:rPr>
          <w:sz w:val="24"/>
          <w:szCs w:val="24"/>
        </w:rPr>
      </w:pPr>
    </w:p>
    <w:p w14:paraId="174C7786" w14:textId="77777777" w:rsidR="00884691" w:rsidRDefault="00000000">
      <w:pPr>
        <w:spacing w:before="1" w:line="275" w:lineRule="auto"/>
        <w:ind w:left="913"/>
        <w:jc w:val="both"/>
        <w:rPr>
          <w:sz w:val="24"/>
          <w:szCs w:val="24"/>
        </w:rPr>
      </w:pPr>
      <w:r>
        <w:rPr>
          <w:sz w:val="24"/>
          <w:szCs w:val="24"/>
        </w:rPr>
        <w:t>Livelli di competenza raggiunti:</w:t>
      </w:r>
    </w:p>
    <w:p w14:paraId="6B91FBA9" w14:textId="77777777" w:rsidR="00884691" w:rsidRDefault="00000000">
      <w:pPr>
        <w:spacing w:line="268" w:lineRule="auto"/>
        <w:ind w:left="91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1= competenza da raggiungere</w:t>
      </w:r>
    </w:p>
    <w:p w14:paraId="5A707422" w14:textId="77777777" w:rsidR="00884691" w:rsidRDefault="00000000">
      <w:pPr>
        <w:ind w:left="91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2= competenza parzialmente raggiunta</w:t>
      </w:r>
    </w:p>
    <w:p w14:paraId="2724325E" w14:textId="77777777" w:rsidR="00884691" w:rsidRDefault="00000000">
      <w:pPr>
        <w:ind w:left="913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3= competenza sufficientemente raggiunta</w:t>
      </w:r>
    </w:p>
    <w:p w14:paraId="32ACF6D9" w14:textId="77777777" w:rsidR="00884691" w:rsidRDefault="00000000">
      <w:pPr>
        <w:spacing w:before="1"/>
        <w:ind w:left="913" w:right="4948"/>
        <w:rPr>
          <w:rFonts w:ascii="Calibri" w:eastAsia="Calibri" w:hAnsi="Calibri" w:cs="Calibri"/>
        </w:rPr>
        <w:sectPr w:rsidR="00884691">
          <w:headerReference w:type="default" r:id="rId8"/>
          <w:footerReference w:type="default" r:id="rId9"/>
          <w:headerReference w:type="first" r:id="rId10"/>
          <w:footerReference w:type="first" r:id="rId11"/>
          <w:pgSz w:w="11910" w:h="16840"/>
          <w:pgMar w:top="1040" w:right="940" w:bottom="280" w:left="940" w:header="360" w:footer="360" w:gutter="0"/>
          <w:pgNumType w:start="1"/>
          <w:cols w:space="720"/>
        </w:sectPr>
      </w:pPr>
      <w:r>
        <w:rPr>
          <w:rFonts w:ascii="Calibri" w:eastAsia="Calibri" w:hAnsi="Calibri" w:cs="Calibri"/>
        </w:rPr>
        <w:t>4= competenza soddisfacentemente raggiunta 5= competenza pienamente raggiunta</w:t>
      </w:r>
    </w:p>
    <w:p w14:paraId="3086AD3D" w14:textId="77777777" w:rsidR="00884691" w:rsidRDefault="00000000">
      <w:pPr>
        <w:pStyle w:val="Titolo1"/>
        <w:numPr>
          <w:ilvl w:val="0"/>
          <w:numId w:val="2"/>
        </w:numPr>
        <w:tabs>
          <w:tab w:val="left" w:pos="836"/>
          <w:tab w:val="left" w:pos="837"/>
        </w:tabs>
        <w:spacing w:before="86" w:line="237" w:lineRule="auto"/>
      </w:pPr>
      <w:r>
        <w:lastRenderedPageBreak/>
        <w:t>AREA DELLE COMPETENZE RELATIVE ALL’INSEGNAMENTO ED ALLA DIDATTICA</w:t>
      </w:r>
    </w:p>
    <w:p w14:paraId="39B0BECC" w14:textId="77777777" w:rsidR="00884691" w:rsidRDefault="008846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bCs/>
          <w:color w:val="000000"/>
          <w:sz w:val="32"/>
          <w:szCs w:val="32"/>
        </w:rPr>
      </w:pPr>
    </w:p>
    <w:p w14:paraId="4C947672" w14:textId="77777777" w:rsidR="00884691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7"/>
        </w:tabs>
        <w:ind w:left="1196"/>
        <w:rPr>
          <w:rFonts w:ascii="Calibri" w:eastAsia="Calibri" w:hAnsi="Calibri" w:cs="Calibri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organizzazione delle situazioni di apprendimento:</w:t>
      </w:r>
    </w:p>
    <w:tbl>
      <w:tblPr>
        <w:tblStyle w:val="a"/>
        <w:tblW w:w="9243" w:type="dxa"/>
        <w:tblInd w:w="6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0"/>
        <w:gridCol w:w="6284"/>
        <w:gridCol w:w="530"/>
        <w:gridCol w:w="533"/>
        <w:gridCol w:w="532"/>
        <w:gridCol w:w="477"/>
        <w:gridCol w:w="477"/>
      </w:tblGrid>
      <w:tr w:rsidR="00884691" w14:paraId="7417C1F6" w14:textId="77777777">
        <w:trPr>
          <w:trHeight w:val="422"/>
        </w:trPr>
        <w:tc>
          <w:tcPr>
            <w:tcW w:w="6694" w:type="dxa"/>
            <w:gridSpan w:val="2"/>
          </w:tcPr>
          <w:p w14:paraId="7690C130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0" w:type="dxa"/>
          </w:tcPr>
          <w:p w14:paraId="2A503D1C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3" w:type="dxa"/>
          </w:tcPr>
          <w:p w14:paraId="63451996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32" w:type="dxa"/>
          </w:tcPr>
          <w:p w14:paraId="6CF37518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77" w:type="dxa"/>
          </w:tcPr>
          <w:p w14:paraId="52DFFF3F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77" w:type="dxa"/>
          </w:tcPr>
          <w:p w14:paraId="764FF285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right="168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884691" w14:paraId="5CF110EC" w14:textId="77777777">
        <w:trPr>
          <w:trHeight w:val="551"/>
        </w:trPr>
        <w:tc>
          <w:tcPr>
            <w:tcW w:w="410" w:type="dxa"/>
          </w:tcPr>
          <w:p w14:paraId="4E78FF11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284" w:type="dxa"/>
          </w:tcPr>
          <w:p w14:paraId="12DDFD08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Individua le competenze che gli alunni devono conseguire</w:t>
            </w:r>
          </w:p>
        </w:tc>
        <w:tc>
          <w:tcPr>
            <w:tcW w:w="530" w:type="dxa"/>
          </w:tcPr>
          <w:p w14:paraId="6940C4D1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74CB6681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2" w:type="dxa"/>
          </w:tcPr>
          <w:p w14:paraId="3A28683C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3B33ABED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48576CAD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right="223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84691" w14:paraId="100482B4" w14:textId="77777777">
        <w:trPr>
          <w:trHeight w:val="551"/>
        </w:trPr>
        <w:tc>
          <w:tcPr>
            <w:tcW w:w="410" w:type="dxa"/>
          </w:tcPr>
          <w:p w14:paraId="2723130A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284" w:type="dxa"/>
          </w:tcPr>
          <w:p w14:paraId="079E304B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Rende operativi gli obiettivi di apprendimento individuati</w:t>
            </w:r>
          </w:p>
        </w:tc>
        <w:tc>
          <w:tcPr>
            <w:tcW w:w="530" w:type="dxa"/>
          </w:tcPr>
          <w:p w14:paraId="5AAF4F90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128C287F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2" w:type="dxa"/>
          </w:tcPr>
          <w:p w14:paraId="25FA5A2B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1061E8C8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172C0D3C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right="223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84691" w14:paraId="2D1F4C8B" w14:textId="77777777">
        <w:trPr>
          <w:trHeight w:val="549"/>
        </w:trPr>
        <w:tc>
          <w:tcPr>
            <w:tcW w:w="410" w:type="dxa"/>
          </w:tcPr>
          <w:p w14:paraId="1816E6F2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284" w:type="dxa"/>
          </w:tcPr>
          <w:p w14:paraId="41A68431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Conosce i concetti-chiave dei campi d’esperienza </w:t>
            </w:r>
            <w:r>
              <w:rPr>
                <w:b/>
                <w:bCs/>
                <w:color w:val="000000"/>
                <w:sz w:val="24"/>
                <w:szCs w:val="24"/>
              </w:rPr>
              <w:t>(Infanzia)</w:t>
            </w:r>
          </w:p>
        </w:tc>
        <w:tc>
          <w:tcPr>
            <w:tcW w:w="530" w:type="dxa"/>
          </w:tcPr>
          <w:p w14:paraId="2C2A2112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67437E23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2" w:type="dxa"/>
          </w:tcPr>
          <w:p w14:paraId="234AF350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0D64FB70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760EB414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4691" w14:paraId="137291AF" w14:textId="77777777">
        <w:trPr>
          <w:trHeight w:val="551"/>
        </w:trPr>
        <w:tc>
          <w:tcPr>
            <w:tcW w:w="410" w:type="dxa"/>
          </w:tcPr>
          <w:p w14:paraId="24C82BEB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1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6284" w:type="dxa"/>
          </w:tcPr>
          <w:p w14:paraId="2E498B6C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Elabora il Piano Educativo Individualizzato </w:t>
            </w:r>
            <w:r>
              <w:rPr>
                <w:b/>
                <w:bCs/>
                <w:i/>
                <w:iCs/>
                <w:sz w:val="24"/>
                <w:szCs w:val="24"/>
              </w:rPr>
              <w:t>(Sostegno)</w:t>
            </w:r>
          </w:p>
        </w:tc>
        <w:tc>
          <w:tcPr>
            <w:tcW w:w="530" w:type="dxa"/>
          </w:tcPr>
          <w:p w14:paraId="567678C9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1A04ACF6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2" w:type="dxa"/>
          </w:tcPr>
          <w:p w14:paraId="406C0919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0BA5D29C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738D6BEE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84691" w14:paraId="04482E8E" w14:textId="77777777">
        <w:trPr>
          <w:trHeight w:val="551"/>
        </w:trPr>
        <w:tc>
          <w:tcPr>
            <w:tcW w:w="410" w:type="dxa"/>
          </w:tcPr>
          <w:p w14:paraId="2D4BA2BE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284" w:type="dxa"/>
          </w:tcPr>
          <w:p w14:paraId="49AF2764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Elabora percorsi personalizzati ed inclusivi per BES</w:t>
            </w:r>
          </w:p>
        </w:tc>
        <w:tc>
          <w:tcPr>
            <w:tcW w:w="530" w:type="dxa"/>
          </w:tcPr>
          <w:p w14:paraId="5F871565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5C4CBD60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2" w:type="dxa"/>
          </w:tcPr>
          <w:p w14:paraId="0709E51E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21A77030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2F87B56F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right="223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84691" w14:paraId="648F5880" w14:textId="77777777">
        <w:trPr>
          <w:trHeight w:val="549"/>
        </w:trPr>
        <w:tc>
          <w:tcPr>
            <w:tcW w:w="410" w:type="dxa"/>
          </w:tcPr>
          <w:p w14:paraId="602EBF26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6284" w:type="dxa"/>
          </w:tcPr>
          <w:p w14:paraId="7C67EC2B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Modula l’intervento didattico in base alle esigenze</w:t>
            </w:r>
          </w:p>
        </w:tc>
        <w:tc>
          <w:tcPr>
            <w:tcW w:w="530" w:type="dxa"/>
          </w:tcPr>
          <w:p w14:paraId="39DC25E2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4DA6171B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2" w:type="dxa"/>
          </w:tcPr>
          <w:p w14:paraId="77D15600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34DD2D1F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2418C020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right="223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84691" w14:paraId="65DFCD86" w14:textId="77777777">
        <w:trPr>
          <w:trHeight w:val="551"/>
        </w:trPr>
        <w:tc>
          <w:tcPr>
            <w:tcW w:w="410" w:type="dxa"/>
          </w:tcPr>
          <w:p w14:paraId="6A430E46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6284" w:type="dxa"/>
          </w:tcPr>
          <w:p w14:paraId="29878339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Utilizza le tecnologie</w:t>
            </w:r>
          </w:p>
        </w:tc>
        <w:tc>
          <w:tcPr>
            <w:tcW w:w="530" w:type="dxa"/>
          </w:tcPr>
          <w:p w14:paraId="4EC1FBD8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02E77B05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2" w:type="dxa"/>
          </w:tcPr>
          <w:p w14:paraId="0567115D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5E11C625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6AEB7476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right="223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84691" w14:paraId="7B168DD1" w14:textId="77777777">
        <w:trPr>
          <w:trHeight w:val="552"/>
        </w:trPr>
        <w:tc>
          <w:tcPr>
            <w:tcW w:w="410" w:type="dxa"/>
          </w:tcPr>
          <w:p w14:paraId="55DC74DB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6284" w:type="dxa"/>
          </w:tcPr>
          <w:p w14:paraId="057BD3F9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Utilizza metodologie coinvolgenti (problem solving, cooperative</w:t>
            </w:r>
          </w:p>
          <w:p w14:paraId="7A7FA5D6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learning, tutoring...)</w:t>
            </w:r>
          </w:p>
        </w:tc>
        <w:tc>
          <w:tcPr>
            <w:tcW w:w="530" w:type="dxa"/>
          </w:tcPr>
          <w:p w14:paraId="0E09ED4B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2DE1151D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2" w:type="dxa"/>
          </w:tcPr>
          <w:p w14:paraId="2EF3BC39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5788A382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2FF59309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right="223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84691" w14:paraId="3BAB9980" w14:textId="77777777">
        <w:trPr>
          <w:trHeight w:val="549"/>
        </w:trPr>
        <w:tc>
          <w:tcPr>
            <w:tcW w:w="410" w:type="dxa"/>
          </w:tcPr>
          <w:p w14:paraId="2B4B8B0E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6284" w:type="dxa"/>
          </w:tcPr>
          <w:p w14:paraId="0C2262F1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Crea situazioni comunicative positive con la classe</w:t>
            </w:r>
          </w:p>
        </w:tc>
        <w:tc>
          <w:tcPr>
            <w:tcW w:w="530" w:type="dxa"/>
          </w:tcPr>
          <w:p w14:paraId="1E3A7CA3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44CC3ED3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2" w:type="dxa"/>
          </w:tcPr>
          <w:p w14:paraId="6A92F4AC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22C16A64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711B3420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right="223"/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14:paraId="412C904D" w14:textId="77777777" w:rsidR="00884691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7"/>
        </w:tabs>
        <w:spacing w:before="257"/>
        <w:ind w:left="1196"/>
        <w:rPr>
          <w:rFonts w:ascii="Calibri" w:eastAsia="Calibri" w:hAnsi="Calibri" w:cs="Calibri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Osservazione e valutazione degli allievi secondo un approccio formativo</w:t>
      </w:r>
    </w:p>
    <w:tbl>
      <w:tblPr>
        <w:tblStyle w:val="a0"/>
        <w:tblW w:w="9243" w:type="dxa"/>
        <w:tblInd w:w="6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0"/>
        <w:gridCol w:w="6284"/>
        <w:gridCol w:w="530"/>
        <w:gridCol w:w="533"/>
        <w:gridCol w:w="532"/>
        <w:gridCol w:w="477"/>
        <w:gridCol w:w="477"/>
      </w:tblGrid>
      <w:tr w:rsidR="00884691" w14:paraId="7B45CFCF" w14:textId="77777777">
        <w:trPr>
          <w:trHeight w:val="421"/>
        </w:trPr>
        <w:tc>
          <w:tcPr>
            <w:tcW w:w="6694" w:type="dxa"/>
            <w:gridSpan w:val="2"/>
          </w:tcPr>
          <w:p w14:paraId="65A8BAC7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0" w:type="dxa"/>
          </w:tcPr>
          <w:p w14:paraId="15125836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3" w:type="dxa"/>
          </w:tcPr>
          <w:p w14:paraId="7BCEC304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32" w:type="dxa"/>
          </w:tcPr>
          <w:p w14:paraId="461C6185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77" w:type="dxa"/>
          </w:tcPr>
          <w:p w14:paraId="49D608E7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77" w:type="dxa"/>
          </w:tcPr>
          <w:p w14:paraId="33205ABD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right="168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884691" w14:paraId="124142DD" w14:textId="77777777">
        <w:trPr>
          <w:trHeight w:val="551"/>
        </w:trPr>
        <w:tc>
          <w:tcPr>
            <w:tcW w:w="410" w:type="dxa"/>
          </w:tcPr>
          <w:p w14:paraId="40423F85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284" w:type="dxa"/>
          </w:tcPr>
          <w:p w14:paraId="488BACF4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Rende consapevoli gli allievi dei loro progressi</w:t>
            </w:r>
          </w:p>
        </w:tc>
        <w:tc>
          <w:tcPr>
            <w:tcW w:w="530" w:type="dxa"/>
          </w:tcPr>
          <w:p w14:paraId="3176EC1A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3A4C64A8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2" w:type="dxa"/>
          </w:tcPr>
          <w:p w14:paraId="1FBE5840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644C5335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5F210ECA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right="223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84691" w14:paraId="7037F761" w14:textId="77777777">
        <w:trPr>
          <w:trHeight w:val="551"/>
        </w:trPr>
        <w:tc>
          <w:tcPr>
            <w:tcW w:w="410" w:type="dxa"/>
          </w:tcPr>
          <w:p w14:paraId="6CAEC5D7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284" w:type="dxa"/>
          </w:tcPr>
          <w:p w14:paraId="07E8B3BB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Utilizza tecniche e strumenti per la valutazione formativa</w:t>
            </w:r>
          </w:p>
        </w:tc>
        <w:tc>
          <w:tcPr>
            <w:tcW w:w="530" w:type="dxa"/>
          </w:tcPr>
          <w:p w14:paraId="0543D2B2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15F6AE44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2" w:type="dxa"/>
          </w:tcPr>
          <w:p w14:paraId="338811A3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06197721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19FBE975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right="223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84691" w14:paraId="32DB46FD" w14:textId="77777777">
        <w:trPr>
          <w:trHeight w:val="549"/>
        </w:trPr>
        <w:tc>
          <w:tcPr>
            <w:tcW w:w="410" w:type="dxa"/>
          </w:tcPr>
          <w:p w14:paraId="2E1A4830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6284" w:type="dxa"/>
          </w:tcPr>
          <w:p w14:paraId="41502E55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Fornisce indicazioni per consolidare gli apprendimenti</w:t>
            </w:r>
          </w:p>
        </w:tc>
        <w:tc>
          <w:tcPr>
            <w:tcW w:w="530" w:type="dxa"/>
          </w:tcPr>
          <w:p w14:paraId="3C0E4500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0A79EDD7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2" w:type="dxa"/>
          </w:tcPr>
          <w:p w14:paraId="02A6069C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3658364F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712851E9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right="223"/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884691" w14:paraId="65FF2642" w14:textId="77777777">
        <w:trPr>
          <w:trHeight w:val="551"/>
        </w:trPr>
        <w:tc>
          <w:tcPr>
            <w:tcW w:w="410" w:type="dxa"/>
          </w:tcPr>
          <w:p w14:paraId="213F2EC1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284" w:type="dxa"/>
          </w:tcPr>
          <w:p w14:paraId="0FF16999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Tiene conto dell’evoluzione positiva di ogni alunno in base ai livelli di</w:t>
            </w:r>
          </w:p>
          <w:p w14:paraId="3B6CD0FF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partenza</w:t>
            </w:r>
          </w:p>
        </w:tc>
        <w:tc>
          <w:tcPr>
            <w:tcW w:w="530" w:type="dxa"/>
          </w:tcPr>
          <w:p w14:paraId="589AAC3D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40CE85B0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2" w:type="dxa"/>
          </w:tcPr>
          <w:p w14:paraId="4DEB8F7F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60ECDDD1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7" w:type="dxa"/>
          </w:tcPr>
          <w:p w14:paraId="7A067D3A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right="223"/>
              <w:jc w:val="right"/>
              <w:rPr>
                <w:color w:val="000000"/>
                <w:sz w:val="24"/>
                <w:szCs w:val="24"/>
              </w:rPr>
            </w:pPr>
          </w:p>
        </w:tc>
      </w:tr>
    </w:tbl>
    <w:p w14:paraId="086BAC7D" w14:textId="77777777" w:rsidR="00884691" w:rsidRDefault="00884691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39"/>
          <w:szCs w:val="39"/>
        </w:rPr>
      </w:pPr>
    </w:p>
    <w:p w14:paraId="25C4EA37" w14:textId="77777777" w:rsidR="00884691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97"/>
        </w:tabs>
        <w:ind w:left="1196"/>
        <w:rPr>
          <w:rFonts w:ascii="Calibri" w:eastAsia="Calibri" w:hAnsi="Calibri" w:cs="Calibri"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Coinvolgimento degli studenti nel loro apprendimento e nel loro lavoro</w:t>
      </w:r>
    </w:p>
    <w:p w14:paraId="0E59F94E" w14:textId="77777777" w:rsidR="00884691" w:rsidRDefault="008846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6"/>
          <w:szCs w:val="6"/>
        </w:rPr>
      </w:pPr>
    </w:p>
    <w:tbl>
      <w:tblPr>
        <w:tblStyle w:val="a1"/>
        <w:tblW w:w="9242" w:type="dxa"/>
        <w:tblInd w:w="6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3"/>
        <w:gridCol w:w="6284"/>
        <w:gridCol w:w="530"/>
        <w:gridCol w:w="533"/>
        <w:gridCol w:w="532"/>
        <w:gridCol w:w="474"/>
        <w:gridCol w:w="476"/>
      </w:tblGrid>
      <w:tr w:rsidR="00884691" w14:paraId="1FB8F115" w14:textId="77777777">
        <w:trPr>
          <w:trHeight w:val="424"/>
        </w:trPr>
        <w:tc>
          <w:tcPr>
            <w:tcW w:w="6697" w:type="dxa"/>
            <w:gridSpan w:val="2"/>
          </w:tcPr>
          <w:p w14:paraId="2CBDD717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0" w:type="dxa"/>
          </w:tcPr>
          <w:p w14:paraId="09F15836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533" w:type="dxa"/>
          </w:tcPr>
          <w:p w14:paraId="0AD1D4B4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532" w:type="dxa"/>
          </w:tcPr>
          <w:p w14:paraId="2ED9C300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74" w:type="dxa"/>
          </w:tcPr>
          <w:p w14:paraId="731AA705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76" w:type="dxa"/>
          </w:tcPr>
          <w:p w14:paraId="60866AB8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</w:tr>
      <w:tr w:rsidR="00884691" w14:paraId="22304204" w14:textId="77777777">
        <w:trPr>
          <w:trHeight w:val="549"/>
        </w:trPr>
        <w:tc>
          <w:tcPr>
            <w:tcW w:w="413" w:type="dxa"/>
          </w:tcPr>
          <w:p w14:paraId="15057D1C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6284" w:type="dxa"/>
          </w:tcPr>
          <w:p w14:paraId="0E9D63C8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Tiene conto delle conoscenze pregresse</w:t>
            </w:r>
          </w:p>
        </w:tc>
        <w:tc>
          <w:tcPr>
            <w:tcW w:w="530" w:type="dxa"/>
          </w:tcPr>
          <w:p w14:paraId="4709A382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57D28060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2" w:type="dxa"/>
          </w:tcPr>
          <w:p w14:paraId="4193CE06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</w:tcPr>
          <w:p w14:paraId="5E538C47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</w:tcPr>
          <w:p w14:paraId="4639604D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12"/>
              <w:rPr>
                <w:color w:val="000000"/>
                <w:sz w:val="24"/>
                <w:szCs w:val="24"/>
              </w:rPr>
            </w:pPr>
          </w:p>
        </w:tc>
      </w:tr>
      <w:tr w:rsidR="00884691" w14:paraId="22375F17" w14:textId="77777777">
        <w:trPr>
          <w:trHeight w:val="551"/>
        </w:trPr>
        <w:tc>
          <w:tcPr>
            <w:tcW w:w="413" w:type="dxa"/>
          </w:tcPr>
          <w:p w14:paraId="30615757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6284" w:type="dxa"/>
          </w:tcPr>
          <w:p w14:paraId="21606DD0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Favorisce curiosità, partecipazione ed impegno</w:t>
            </w:r>
          </w:p>
        </w:tc>
        <w:tc>
          <w:tcPr>
            <w:tcW w:w="530" w:type="dxa"/>
          </w:tcPr>
          <w:p w14:paraId="0B6189CD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37F02AA8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2" w:type="dxa"/>
          </w:tcPr>
          <w:p w14:paraId="13A136D1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</w:tcPr>
          <w:p w14:paraId="2AC0A3DA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</w:tcPr>
          <w:p w14:paraId="3B5AB751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color w:val="000000"/>
                <w:sz w:val="24"/>
                <w:szCs w:val="24"/>
              </w:rPr>
            </w:pPr>
          </w:p>
        </w:tc>
      </w:tr>
      <w:tr w:rsidR="00884691" w14:paraId="521D2B1E" w14:textId="77777777">
        <w:trPr>
          <w:trHeight w:val="275"/>
        </w:trPr>
        <w:tc>
          <w:tcPr>
            <w:tcW w:w="413" w:type="dxa"/>
          </w:tcPr>
          <w:p w14:paraId="4147C5D4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6284" w:type="dxa"/>
          </w:tcPr>
          <w:p w14:paraId="797D3300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Favorisce l’acquisizione di autonomia e metodo di studio personale</w:t>
            </w:r>
          </w:p>
        </w:tc>
        <w:tc>
          <w:tcPr>
            <w:tcW w:w="530" w:type="dxa"/>
          </w:tcPr>
          <w:p w14:paraId="531A70CC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3" w:type="dxa"/>
          </w:tcPr>
          <w:p w14:paraId="38662E3B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</w:tcPr>
          <w:p w14:paraId="43086B65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4" w:type="dxa"/>
          </w:tcPr>
          <w:p w14:paraId="350CD2FD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</w:tcPr>
          <w:p w14:paraId="480710D2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12"/>
              <w:rPr>
                <w:color w:val="000000"/>
                <w:sz w:val="24"/>
                <w:szCs w:val="24"/>
              </w:rPr>
            </w:pPr>
          </w:p>
        </w:tc>
      </w:tr>
      <w:tr w:rsidR="00884691" w14:paraId="60C08502" w14:textId="77777777">
        <w:trPr>
          <w:trHeight w:val="549"/>
        </w:trPr>
        <w:tc>
          <w:tcPr>
            <w:tcW w:w="413" w:type="dxa"/>
          </w:tcPr>
          <w:p w14:paraId="440C0E24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6284" w:type="dxa"/>
          </w:tcPr>
          <w:p w14:paraId="1D8758AA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Costruisce regole chiare e condivise con la classe</w:t>
            </w:r>
          </w:p>
        </w:tc>
        <w:tc>
          <w:tcPr>
            <w:tcW w:w="530" w:type="dxa"/>
          </w:tcPr>
          <w:p w14:paraId="6C614693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3" w:type="dxa"/>
          </w:tcPr>
          <w:p w14:paraId="6ADD66EB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32" w:type="dxa"/>
          </w:tcPr>
          <w:p w14:paraId="4AC22667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4" w:type="dxa"/>
          </w:tcPr>
          <w:p w14:paraId="15481FF4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76" w:type="dxa"/>
          </w:tcPr>
          <w:p w14:paraId="0AFE81A6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2"/>
              <w:rPr>
                <w:color w:val="000000"/>
                <w:sz w:val="24"/>
                <w:szCs w:val="24"/>
              </w:rPr>
            </w:pPr>
          </w:p>
        </w:tc>
      </w:tr>
      <w:tr w:rsidR="00884691" w14:paraId="45BCCF9F" w14:textId="77777777">
        <w:trPr>
          <w:trHeight w:val="278"/>
        </w:trPr>
        <w:tc>
          <w:tcPr>
            <w:tcW w:w="413" w:type="dxa"/>
          </w:tcPr>
          <w:p w14:paraId="54BB9769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6284" w:type="dxa"/>
          </w:tcPr>
          <w:p w14:paraId="3BAC7062" w14:textId="77777777" w:rsidR="0088469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7" w:lineRule="auto"/>
              <w:ind w:left="10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Cura l’organizzazione di una giornata educativa equilibrata </w:t>
            </w:r>
            <w:r>
              <w:rPr>
                <w:b/>
                <w:bCs/>
                <w:color w:val="000000"/>
                <w:sz w:val="24"/>
                <w:szCs w:val="24"/>
              </w:rPr>
              <w:t>(Infanzia)</w:t>
            </w:r>
          </w:p>
        </w:tc>
        <w:tc>
          <w:tcPr>
            <w:tcW w:w="530" w:type="dxa"/>
          </w:tcPr>
          <w:p w14:paraId="61604640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3" w:type="dxa"/>
          </w:tcPr>
          <w:p w14:paraId="4573FF9C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32" w:type="dxa"/>
          </w:tcPr>
          <w:p w14:paraId="0E21CEE7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4" w:type="dxa"/>
          </w:tcPr>
          <w:p w14:paraId="420B357B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76" w:type="dxa"/>
          </w:tcPr>
          <w:p w14:paraId="430F870D" w14:textId="77777777" w:rsidR="00884691" w:rsidRDefault="008846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7775CEB1" w14:textId="77777777" w:rsidR="00884691" w:rsidRDefault="0088469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D874486" w14:textId="77777777" w:rsidR="00884691" w:rsidRDefault="0088469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495CBBFE" w14:textId="77777777" w:rsidR="00884691" w:rsidRDefault="00000000">
      <w:pPr>
        <w:numPr>
          <w:ilvl w:val="0"/>
          <w:numId w:val="2"/>
        </w:numPr>
        <w:tabs>
          <w:tab w:val="left" w:pos="1556"/>
          <w:tab w:val="left" w:pos="1557"/>
        </w:tabs>
        <w:spacing w:before="245" w:line="237" w:lineRule="auto"/>
        <w:ind w:left="1556" w:right="364" w:hanging="720"/>
      </w:pPr>
      <w:r>
        <w:rPr>
          <w:b/>
          <w:bCs/>
          <w:sz w:val="32"/>
          <w:szCs w:val="32"/>
        </w:rPr>
        <w:t>AREA DELLE COMPETENZE RELATIVE ALLA PARTECIPAZIONE (Organizzazione scolastica e situazioni relazionali)</w:t>
      </w:r>
    </w:p>
    <w:p w14:paraId="05A4EE19" w14:textId="77777777" w:rsidR="00884691" w:rsidRDefault="00884691">
      <w:pPr>
        <w:spacing w:before="9"/>
        <w:rPr>
          <w:b/>
          <w:bCs/>
          <w:sz w:val="40"/>
          <w:szCs w:val="40"/>
        </w:rPr>
      </w:pPr>
    </w:p>
    <w:p w14:paraId="234EDAFF" w14:textId="77777777" w:rsidR="00884691" w:rsidRDefault="00000000">
      <w:pPr>
        <w:numPr>
          <w:ilvl w:val="1"/>
          <w:numId w:val="2"/>
        </w:numPr>
        <w:tabs>
          <w:tab w:val="left" w:pos="1547"/>
        </w:tabs>
        <w:ind w:left="1546"/>
        <w:rPr>
          <w:sz w:val="32"/>
          <w:szCs w:val="32"/>
        </w:rPr>
      </w:pPr>
      <w:r>
        <w:rPr>
          <w:sz w:val="32"/>
          <w:szCs w:val="32"/>
        </w:rPr>
        <w:t>Lavoro in gruppo tra insegnanti</w:t>
      </w:r>
    </w:p>
    <w:p w14:paraId="23343F08" w14:textId="77777777" w:rsidR="00884691" w:rsidRDefault="00884691">
      <w:pPr>
        <w:spacing w:before="7"/>
        <w:rPr>
          <w:sz w:val="8"/>
          <w:szCs w:val="8"/>
        </w:rPr>
      </w:pPr>
    </w:p>
    <w:tbl>
      <w:tblPr>
        <w:tblStyle w:val="a2"/>
        <w:tblW w:w="9242" w:type="dxa"/>
        <w:tblInd w:w="6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0"/>
        <w:gridCol w:w="6279"/>
        <w:gridCol w:w="532"/>
        <w:gridCol w:w="533"/>
        <w:gridCol w:w="532"/>
        <w:gridCol w:w="479"/>
        <w:gridCol w:w="477"/>
      </w:tblGrid>
      <w:tr w:rsidR="00884691" w14:paraId="27EC3507" w14:textId="77777777">
        <w:trPr>
          <w:trHeight w:val="421"/>
        </w:trPr>
        <w:tc>
          <w:tcPr>
            <w:tcW w:w="6689" w:type="dxa"/>
            <w:gridSpan w:val="2"/>
          </w:tcPr>
          <w:p w14:paraId="2662D9F1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14:paraId="394FC9B1" w14:textId="77777777" w:rsidR="00884691" w:rsidRDefault="00000000">
            <w:pPr>
              <w:ind w:lef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3" w:type="dxa"/>
          </w:tcPr>
          <w:p w14:paraId="44F96EA8" w14:textId="77777777" w:rsidR="00884691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2" w:type="dxa"/>
          </w:tcPr>
          <w:p w14:paraId="3016F754" w14:textId="77777777" w:rsidR="00884691" w:rsidRDefault="00000000">
            <w:pPr>
              <w:ind w:left="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9" w:type="dxa"/>
          </w:tcPr>
          <w:p w14:paraId="7C1B1240" w14:textId="77777777" w:rsidR="00884691" w:rsidRDefault="00000000">
            <w:pPr>
              <w:ind w:left="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7" w:type="dxa"/>
          </w:tcPr>
          <w:p w14:paraId="35981F0E" w14:textId="77777777" w:rsidR="00884691" w:rsidRDefault="00000000">
            <w:pPr>
              <w:ind w:right="16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84691" w14:paraId="2522E0E7" w14:textId="77777777">
        <w:trPr>
          <w:trHeight w:val="551"/>
        </w:trPr>
        <w:tc>
          <w:tcPr>
            <w:tcW w:w="410" w:type="dxa"/>
          </w:tcPr>
          <w:p w14:paraId="2BBB1853" w14:textId="77777777" w:rsidR="00884691" w:rsidRDefault="00000000">
            <w:pPr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79" w:type="dxa"/>
          </w:tcPr>
          <w:p w14:paraId="43A0E645" w14:textId="77777777" w:rsidR="00884691" w:rsidRDefault="00000000">
            <w:pPr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Partecipa a gruppi di lavoro tra insegnanti</w:t>
            </w:r>
          </w:p>
        </w:tc>
        <w:tc>
          <w:tcPr>
            <w:tcW w:w="532" w:type="dxa"/>
          </w:tcPr>
          <w:p w14:paraId="0EAEAECD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</w:tcPr>
          <w:p w14:paraId="5E7497C2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14:paraId="39EECA8A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18DCDA8A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14:paraId="6BB8A1C5" w14:textId="77777777" w:rsidR="00884691" w:rsidRDefault="00884691">
            <w:pPr>
              <w:ind w:right="222"/>
              <w:jc w:val="right"/>
              <w:rPr>
                <w:sz w:val="24"/>
                <w:szCs w:val="24"/>
              </w:rPr>
            </w:pPr>
          </w:p>
        </w:tc>
      </w:tr>
      <w:tr w:rsidR="00884691" w14:paraId="6BECAA9F" w14:textId="77777777">
        <w:trPr>
          <w:trHeight w:val="552"/>
        </w:trPr>
        <w:tc>
          <w:tcPr>
            <w:tcW w:w="410" w:type="dxa"/>
          </w:tcPr>
          <w:p w14:paraId="461ACBC5" w14:textId="77777777" w:rsidR="00884691" w:rsidRDefault="00000000">
            <w:pPr>
              <w:spacing w:before="1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79" w:type="dxa"/>
          </w:tcPr>
          <w:p w14:paraId="0D0813D8" w14:textId="77777777" w:rsidR="00884691" w:rsidRDefault="00000000">
            <w:pPr>
              <w:spacing w:before="1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Propone elementi di innovazione didattica da sperimentare con gli studenti</w:t>
            </w:r>
          </w:p>
        </w:tc>
        <w:tc>
          <w:tcPr>
            <w:tcW w:w="532" w:type="dxa"/>
          </w:tcPr>
          <w:p w14:paraId="09EDFFB1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</w:tcPr>
          <w:p w14:paraId="0A76E1F3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14:paraId="0DC6E70B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229A5A94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14:paraId="1691A17B" w14:textId="77777777" w:rsidR="00884691" w:rsidRDefault="00884691">
            <w:pPr>
              <w:spacing w:before="1"/>
              <w:ind w:right="222"/>
              <w:jc w:val="right"/>
              <w:rPr>
                <w:sz w:val="24"/>
                <w:szCs w:val="24"/>
              </w:rPr>
            </w:pPr>
          </w:p>
        </w:tc>
      </w:tr>
      <w:tr w:rsidR="00884691" w14:paraId="1366CF6B" w14:textId="77777777">
        <w:trPr>
          <w:trHeight w:val="549"/>
        </w:trPr>
        <w:tc>
          <w:tcPr>
            <w:tcW w:w="410" w:type="dxa"/>
          </w:tcPr>
          <w:p w14:paraId="715A85C7" w14:textId="77777777" w:rsidR="00884691" w:rsidRDefault="00000000">
            <w:pPr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79" w:type="dxa"/>
          </w:tcPr>
          <w:p w14:paraId="38CB126A" w14:textId="77777777" w:rsidR="00884691" w:rsidRDefault="00000000">
            <w:pPr>
              <w:spacing w:before="6" w:line="274" w:lineRule="auto"/>
              <w:ind w:left="108" w:right="75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 avvale ed innesca attività di peer-review e peer-learning tra colleghi</w:t>
            </w:r>
          </w:p>
        </w:tc>
        <w:tc>
          <w:tcPr>
            <w:tcW w:w="532" w:type="dxa"/>
          </w:tcPr>
          <w:p w14:paraId="618E2E5E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</w:tcPr>
          <w:p w14:paraId="2695BF64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14:paraId="59DC20BD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6CE0E273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14:paraId="0A5C5648" w14:textId="77777777" w:rsidR="00884691" w:rsidRDefault="00884691">
            <w:pPr>
              <w:ind w:right="222"/>
              <w:jc w:val="right"/>
              <w:rPr>
                <w:sz w:val="24"/>
                <w:szCs w:val="24"/>
              </w:rPr>
            </w:pPr>
          </w:p>
        </w:tc>
      </w:tr>
      <w:tr w:rsidR="00884691" w14:paraId="7CD10048" w14:textId="77777777">
        <w:trPr>
          <w:trHeight w:val="546"/>
        </w:trPr>
        <w:tc>
          <w:tcPr>
            <w:tcW w:w="410" w:type="dxa"/>
          </w:tcPr>
          <w:p w14:paraId="6A2FE561" w14:textId="77777777" w:rsidR="00884691" w:rsidRDefault="00000000">
            <w:pPr>
              <w:spacing w:line="271" w:lineRule="auto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6279" w:type="dxa"/>
          </w:tcPr>
          <w:p w14:paraId="4A7FAC34" w14:textId="77777777" w:rsidR="00884691" w:rsidRDefault="00000000">
            <w:pPr>
              <w:spacing w:line="271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Focalizza l’attenzione del gruppo docente sui temi dell’inclusione</w:t>
            </w:r>
          </w:p>
          <w:p w14:paraId="1EFE2B4C" w14:textId="77777777" w:rsidR="00884691" w:rsidRDefault="00000000">
            <w:pPr>
              <w:spacing w:line="255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(Sostegno)</w:t>
            </w:r>
          </w:p>
        </w:tc>
        <w:tc>
          <w:tcPr>
            <w:tcW w:w="532" w:type="dxa"/>
          </w:tcPr>
          <w:p w14:paraId="17CFC560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</w:tcPr>
          <w:p w14:paraId="18D3A149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14:paraId="09DF23D9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" w:type="dxa"/>
          </w:tcPr>
          <w:p w14:paraId="506EE365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14:paraId="49166FEF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904CFE6" w14:textId="77777777" w:rsidR="00884691" w:rsidRDefault="00884691">
      <w:pPr>
        <w:spacing w:before="6"/>
        <w:rPr>
          <w:sz w:val="49"/>
          <w:szCs w:val="49"/>
        </w:rPr>
      </w:pPr>
    </w:p>
    <w:p w14:paraId="48A8B399" w14:textId="77777777" w:rsidR="00884691" w:rsidRDefault="00000000">
      <w:pPr>
        <w:numPr>
          <w:ilvl w:val="1"/>
          <w:numId w:val="2"/>
        </w:numPr>
        <w:tabs>
          <w:tab w:val="left" w:pos="1547"/>
        </w:tabs>
        <w:spacing w:before="1"/>
        <w:ind w:left="1546"/>
        <w:rPr>
          <w:sz w:val="32"/>
          <w:szCs w:val="32"/>
        </w:rPr>
      </w:pPr>
      <w:r>
        <w:rPr>
          <w:sz w:val="32"/>
          <w:szCs w:val="32"/>
        </w:rPr>
        <w:t>Partecipazione alla gestione della scuola</w:t>
      </w:r>
    </w:p>
    <w:p w14:paraId="0AFED6F7" w14:textId="77777777" w:rsidR="00884691" w:rsidRDefault="00884691">
      <w:pPr>
        <w:spacing w:before="6"/>
        <w:rPr>
          <w:sz w:val="8"/>
          <w:szCs w:val="8"/>
        </w:rPr>
      </w:pPr>
    </w:p>
    <w:tbl>
      <w:tblPr>
        <w:tblStyle w:val="a3"/>
        <w:tblW w:w="9247" w:type="dxa"/>
        <w:tblInd w:w="6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3"/>
        <w:gridCol w:w="6284"/>
        <w:gridCol w:w="629"/>
        <w:gridCol w:w="661"/>
        <w:gridCol w:w="540"/>
        <w:gridCol w:w="360"/>
        <w:gridCol w:w="360"/>
      </w:tblGrid>
      <w:tr w:rsidR="00884691" w14:paraId="582648DE" w14:textId="77777777">
        <w:trPr>
          <w:trHeight w:val="422"/>
        </w:trPr>
        <w:tc>
          <w:tcPr>
            <w:tcW w:w="6697" w:type="dxa"/>
            <w:gridSpan w:val="2"/>
          </w:tcPr>
          <w:p w14:paraId="6D898829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" w:type="dxa"/>
          </w:tcPr>
          <w:p w14:paraId="50398335" w14:textId="77777777" w:rsidR="00884691" w:rsidRDefault="00000000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1" w:type="dxa"/>
          </w:tcPr>
          <w:p w14:paraId="496B5AE6" w14:textId="77777777" w:rsidR="00884691" w:rsidRDefault="00000000">
            <w:pPr>
              <w:ind w:lef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40" w:type="dxa"/>
          </w:tcPr>
          <w:p w14:paraId="368B10CF" w14:textId="77777777" w:rsidR="00884691" w:rsidRDefault="00000000">
            <w:pPr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60" w:type="dxa"/>
          </w:tcPr>
          <w:p w14:paraId="10109438" w14:textId="77777777" w:rsidR="00884691" w:rsidRDefault="00000000">
            <w:pPr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60" w:type="dxa"/>
          </w:tcPr>
          <w:p w14:paraId="6712D29A" w14:textId="77777777" w:rsidR="00884691" w:rsidRDefault="00000000">
            <w:pPr>
              <w:ind w:left="12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84691" w14:paraId="0BC5FB9D" w14:textId="77777777">
        <w:trPr>
          <w:trHeight w:val="453"/>
        </w:trPr>
        <w:tc>
          <w:tcPr>
            <w:tcW w:w="413" w:type="dxa"/>
          </w:tcPr>
          <w:p w14:paraId="4FC64E34" w14:textId="77777777" w:rsidR="00884691" w:rsidRDefault="00000000">
            <w:pPr>
              <w:spacing w:before="1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84" w:type="dxa"/>
          </w:tcPr>
          <w:p w14:paraId="05B30DC4" w14:textId="77777777" w:rsidR="00884691" w:rsidRDefault="00000000">
            <w:pPr>
              <w:ind w:left="107"/>
            </w:pPr>
            <w:r>
              <w:t>Contribuisce alla gestione delle relazioni con gli interlocutori esterni</w:t>
            </w:r>
          </w:p>
        </w:tc>
        <w:tc>
          <w:tcPr>
            <w:tcW w:w="629" w:type="dxa"/>
          </w:tcPr>
          <w:p w14:paraId="4123C8C2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</w:tcPr>
          <w:p w14:paraId="14D988EE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7866CCC1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1AC9EE18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4FBFCA70" w14:textId="77777777" w:rsidR="00884691" w:rsidRDefault="00884691">
            <w:pPr>
              <w:spacing w:before="3"/>
              <w:ind w:left="109"/>
            </w:pPr>
          </w:p>
        </w:tc>
      </w:tr>
      <w:tr w:rsidR="00884691" w14:paraId="7B6285F6" w14:textId="77777777">
        <w:trPr>
          <w:trHeight w:val="544"/>
        </w:trPr>
        <w:tc>
          <w:tcPr>
            <w:tcW w:w="413" w:type="dxa"/>
          </w:tcPr>
          <w:p w14:paraId="4552701B" w14:textId="77777777" w:rsidR="00884691" w:rsidRDefault="00000000">
            <w:pPr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84" w:type="dxa"/>
          </w:tcPr>
          <w:p w14:paraId="06A38CE3" w14:textId="77777777" w:rsidR="00884691" w:rsidRDefault="00000000">
            <w:pPr>
              <w:spacing w:line="268" w:lineRule="auto"/>
              <w:ind w:left="107"/>
            </w:pPr>
            <w:r>
              <w:t>Cura i rapporti con le é</w:t>
            </w:r>
            <w:r>
              <w:rPr>
                <w:rFonts w:ascii="Calibri" w:eastAsia="Calibri" w:hAnsi="Calibri" w:cs="Calibri"/>
              </w:rPr>
              <w:t>q</w:t>
            </w:r>
            <w:r>
              <w:t>uipe multidisciplinari ed i servizi specialistici</w:t>
            </w:r>
          </w:p>
          <w:p w14:paraId="4B60821B" w14:textId="77777777" w:rsidR="00884691" w:rsidRDefault="00000000">
            <w:pPr>
              <w:spacing w:before="1" w:line="255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(Sostegno)</w:t>
            </w:r>
          </w:p>
        </w:tc>
        <w:tc>
          <w:tcPr>
            <w:tcW w:w="629" w:type="dxa"/>
          </w:tcPr>
          <w:p w14:paraId="506C3500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</w:tcPr>
          <w:p w14:paraId="623A301E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6D54D70C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6ACAD3A1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0225B377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84691" w14:paraId="4D572E91" w14:textId="77777777">
        <w:trPr>
          <w:trHeight w:val="503"/>
        </w:trPr>
        <w:tc>
          <w:tcPr>
            <w:tcW w:w="413" w:type="dxa"/>
          </w:tcPr>
          <w:p w14:paraId="0DBA353E" w14:textId="77777777" w:rsidR="00884691" w:rsidRDefault="00000000">
            <w:pPr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84" w:type="dxa"/>
          </w:tcPr>
          <w:p w14:paraId="3B995448" w14:textId="77777777" w:rsidR="00884691" w:rsidRDefault="00000000">
            <w:pPr>
              <w:spacing w:line="252" w:lineRule="auto"/>
              <w:ind w:left="107"/>
            </w:pPr>
            <w:r>
              <w:t>Organizza e fa evolvere, all’interno della scuola, la partecipazione degli</w:t>
            </w:r>
          </w:p>
          <w:p w14:paraId="04430FF2" w14:textId="77777777" w:rsidR="00884691" w:rsidRDefault="00000000">
            <w:pPr>
              <w:spacing w:line="231" w:lineRule="auto"/>
              <w:ind w:left="107"/>
            </w:pPr>
            <w:r>
              <w:t>studenti</w:t>
            </w:r>
          </w:p>
        </w:tc>
        <w:tc>
          <w:tcPr>
            <w:tcW w:w="629" w:type="dxa"/>
          </w:tcPr>
          <w:p w14:paraId="1BC77CD3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</w:tcPr>
          <w:p w14:paraId="4F0C702F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2B38AA7F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37F1816F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46FF5B1C" w14:textId="77777777" w:rsidR="00884691" w:rsidRDefault="00884691">
            <w:pPr>
              <w:spacing w:before="2"/>
              <w:ind w:left="109"/>
            </w:pPr>
          </w:p>
        </w:tc>
      </w:tr>
      <w:tr w:rsidR="00884691" w14:paraId="1CE2C0CC" w14:textId="77777777">
        <w:trPr>
          <w:trHeight w:val="453"/>
        </w:trPr>
        <w:tc>
          <w:tcPr>
            <w:tcW w:w="413" w:type="dxa"/>
          </w:tcPr>
          <w:p w14:paraId="24A25202" w14:textId="77777777" w:rsidR="00884691" w:rsidRDefault="00000000">
            <w:pPr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84" w:type="dxa"/>
          </w:tcPr>
          <w:p w14:paraId="0230EEB2" w14:textId="77777777" w:rsidR="00884691" w:rsidRDefault="00000000">
            <w:pPr>
              <w:spacing w:before="2"/>
              <w:ind w:left="107"/>
            </w:pPr>
            <w:r>
              <w:t>Si impegna negli interventi di miglioramento dell’organizzazione scolastica</w:t>
            </w:r>
          </w:p>
        </w:tc>
        <w:tc>
          <w:tcPr>
            <w:tcW w:w="629" w:type="dxa"/>
          </w:tcPr>
          <w:p w14:paraId="2A41DF95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61" w:type="dxa"/>
          </w:tcPr>
          <w:p w14:paraId="3C2B2475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5E22785D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6B707C25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</w:tcPr>
          <w:p w14:paraId="55579B04" w14:textId="77777777" w:rsidR="00884691" w:rsidRDefault="00884691">
            <w:pPr>
              <w:spacing w:before="5"/>
              <w:ind w:left="109"/>
            </w:pPr>
          </w:p>
        </w:tc>
      </w:tr>
    </w:tbl>
    <w:p w14:paraId="420B0B81" w14:textId="77777777" w:rsidR="00884691" w:rsidRDefault="00884691">
      <w:pPr>
        <w:spacing w:before="7"/>
        <w:rPr>
          <w:rFonts w:ascii="Times New Roman" w:eastAsia="Times New Roman" w:hAnsi="Times New Roman" w:cs="Times New Roman"/>
          <w:sz w:val="20"/>
          <w:szCs w:val="20"/>
        </w:rPr>
      </w:pPr>
    </w:p>
    <w:p w14:paraId="3CC532F3" w14:textId="77777777" w:rsidR="00884691" w:rsidRDefault="0088469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74405B02" w14:textId="77777777" w:rsidR="00884691" w:rsidRDefault="00000000">
      <w:pPr>
        <w:numPr>
          <w:ilvl w:val="1"/>
          <w:numId w:val="2"/>
        </w:numPr>
        <w:tabs>
          <w:tab w:val="left" w:pos="1547"/>
        </w:tabs>
        <w:ind w:left="1546"/>
        <w:rPr>
          <w:sz w:val="32"/>
          <w:szCs w:val="32"/>
        </w:rPr>
      </w:pPr>
      <w:r>
        <w:rPr>
          <w:sz w:val="32"/>
          <w:szCs w:val="32"/>
        </w:rPr>
        <w:t>Informazione e coinvolgimento dei genitori</w:t>
      </w:r>
    </w:p>
    <w:p w14:paraId="63F0478C" w14:textId="77777777" w:rsidR="00884691" w:rsidRDefault="00884691">
      <w:pPr>
        <w:spacing w:before="6"/>
        <w:rPr>
          <w:sz w:val="8"/>
          <w:szCs w:val="8"/>
        </w:rPr>
      </w:pPr>
    </w:p>
    <w:tbl>
      <w:tblPr>
        <w:tblStyle w:val="a4"/>
        <w:tblW w:w="9243" w:type="dxa"/>
        <w:tblInd w:w="6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0"/>
        <w:gridCol w:w="6284"/>
        <w:gridCol w:w="530"/>
        <w:gridCol w:w="533"/>
        <w:gridCol w:w="532"/>
        <w:gridCol w:w="477"/>
        <w:gridCol w:w="477"/>
      </w:tblGrid>
      <w:tr w:rsidR="00884691" w14:paraId="08732F01" w14:textId="77777777">
        <w:trPr>
          <w:trHeight w:val="422"/>
        </w:trPr>
        <w:tc>
          <w:tcPr>
            <w:tcW w:w="6694" w:type="dxa"/>
            <w:gridSpan w:val="2"/>
          </w:tcPr>
          <w:p w14:paraId="13F5AE63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0" w:type="dxa"/>
          </w:tcPr>
          <w:p w14:paraId="532FCE5A" w14:textId="77777777" w:rsidR="00884691" w:rsidRDefault="00000000">
            <w:pPr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3" w:type="dxa"/>
          </w:tcPr>
          <w:p w14:paraId="6C0C29FC" w14:textId="77777777" w:rsidR="00884691" w:rsidRDefault="00000000">
            <w:pPr>
              <w:ind w:lef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2" w:type="dxa"/>
          </w:tcPr>
          <w:p w14:paraId="29B399D7" w14:textId="77777777" w:rsidR="00884691" w:rsidRDefault="00000000">
            <w:pPr>
              <w:ind w:lef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7" w:type="dxa"/>
          </w:tcPr>
          <w:p w14:paraId="6A219928" w14:textId="77777777" w:rsidR="00884691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7" w:type="dxa"/>
          </w:tcPr>
          <w:p w14:paraId="25FD7B62" w14:textId="77777777" w:rsidR="00884691" w:rsidRDefault="00000000">
            <w:pPr>
              <w:ind w:right="16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84691" w14:paraId="46B080F7" w14:textId="77777777">
        <w:trPr>
          <w:trHeight w:val="551"/>
        </w:trPr>
        <w:tc>
          <w:tcPr>
            <w:tcW w:w="410" w:type="dxa"/>
          </w:tcPr>
          <w:p w14:paraId="45DEE905" w14:textId="77777777" w:rsidR="00884691" w:rsidRDefault="00000000">
            <w:pPr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84" w:type="dxa"/>
          </w:tcPr>
          <w:p w14:paraId="139E2C60" w14:textId="77777777" w:rsidR="00884691" w:rsidRDefault="00000000">
            <w:pPr>
              <w:ind w:left="110"/>
            </w:pPr>
            <w:r>
              <w:t>Coinvolge i genitori nella vita della scuola</w:t>
            </w:r>
          </w:p>
        </w:tc>
        <w:tc>
          <w:tcPr>
            <w:tcW w:w="530" w:type="dxa"/>
          </w:tcPr>
          <w:p w14:paraId="36192442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</w:tcPr>
          <w:p w14:paraId="7D90D974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14:paraId="38F34368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14:paraId="676DC7D1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14:paraId="7997915C" w14:textId="77777777" w:rsidR="00884691" w:rsidRDefault="00884691">
            <w:pPr>
              <w:ind w:right="223"/>
              <w:jc w:val="right"/>
              <w:rPr>
                <w:sz w:val="24"/>
                <w:szCs w:val="24"/>
              </w:rPr>
            </w:pPr>
          </w:p>
        </w:tc>
      </w:tr>
      <w:tr w:rsidR="00884691" w14:paraId="51DFEC12" w14:textId="77777777">
        <w:trPr>
          <w:trHeight w:val="503"/>
        </w:trPr>
        <w:tc>
          <w:tcPr>
            <w:tcW w:w="410" w:type="dxa"/>
          </w:tcPr>
          <w:p w14:paraId="7C505805" w14:textId="77777777" w:rsidR="00884691" w:rsidRDefault="00000000">
            <w:pPr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84" w:type="dxa"/>
          </w:tcPr>
          <w:p w14:paraId="314DC548" w14:textId="77777777" w:rsidR="00884691" w:rsidRDefault="00000000">
            <w:pPr>
              <w:spacing w:before="4" w:line="252" w:lineRule="auto"/>
              <w:ind w:left="110" w:right="618"/>
            </w:pPr>
            <w:r>
              <w:t>Comunica ai genitori obiettivi didattici, strategie di intervento, criteri di valutazione e risultati conseguiti</w:t>
            </w:r>
          </w:p>
        </w:tc>
        <w:tc>
          <w:tcPr>
            <w:tcW w:w="530" w:type="dxa"/>
          </w:tcPr>
          <w:p w14:paraId="0F96329A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</w:tcPr>
          <w:p w14:paraId="101FF073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14:paraId="34582F97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14:paraId="36267618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14:paraId="7C8D4012" w14:textId="77777777" w:rsidR="00884691" w:rsidRDefault="00884691">
            <w:pPr>
              <w:ind w:right="223"/>
              <w:jc w:val="right"/>
              <w:rPr>
                <w:sz w:val="24"/>
                <w:szCs w:val="24"/>
              </w:rPr>
            </w:pPr>
          </w:p>
        </w:tc>
      </w:tr>
      <w:tr w:rsidR="00884691" w14:paraId="6CF8A3A3" w14:textId="77777777">
        <w:trPr>
          <w:trHeight w:val="725"/>
        </w:trPr>
        <w:tc>
          <w:tcPr>
            <w:tcW w:w="410" w:type="dxa"/>
          </w:tcPr>
          <w:p w14:paraId="1670605C" w14:textId="77777777" w:rsidR="00884691" w:rsidRDefault="00000000">
            <w:pPr>
              <w:spacing w:line="272" w:lineRule="auto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84" w:type="dxa"/>
          </w:tcPr>
          <w:p w14:paraId="702D5986" w14:textId="77777777" w:rsidR="00884691" w:rsidRDefault="00000000">
            <w:pPr>
              <w:spacing w:before="99"/>
              <w:ind w:left="110"/>
            </w:pPr>
            <w:r>
              <w:t>Assicura un rapporto personalizzato e accogliente verso singoli genitori</w:t>
            </w:r>
          </w:p>
          <w:p w14:paraId="16D05B0D" w14:textId="77777777" w:rsidR="00884691" w:rsidRDefault="00000000">
            <w:pPr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(Infanzia e Sostegno)</w:t>
            </w:r>
          </w:p>
        </w:tc>
        <w:tc>
          <w:tcPr>
            <w:tcW w:w="530" w:type="dxa"/>
          </w:tcPr>
          <w:p w14:paraId="5241AE74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3" w:type="dxa"/>
          </w:tcPr>
          <w:p w14:paraId="3CCE82D7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32" w:type="dxa"/>
          </w:tcPr>
          <w:p w14:paraId="597E3EC2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14:paraId="5B3A6B59" w14:textId="77777777" w:rsidR="00884691" w:rsidRDefault="0088469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7" w:type="dxa"/>
          </w:tcPr>
          <w:p w14:paraId="6B350B1F" w14:textId="77777777" w:rsidR="00884691" w:rsidRDefault="00884691">
            <w:pPr>
              <w:spacing w:line="272" w:lineRule="auto"/>
              <w:ind w:right="223"/>
              <w:jc w:val="right"/>
              <w:rPr>
                <w:sz w:val="24"/>
                <w:szCs w:val="24"/>
              </w:rPr>
            </w:pPr>
          </w:p>
        </w:tc>
      </w:tr>
    </w:tbl>
    <w:p w14:paraId="19AA9C54" w14:textId="77777777" w:rsidR="00884691" w:rsidRDefault="00884691">
      <w:pPr>
        <w:spacing w:line="272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p w14:paraId="413BFC96" w14:textId="77777777" w:rsidR="00884691" w:rsidRDefault="00884691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555D791" w14:textId="77777777" w:rsidR="00884691" w:rsidRDefault="00000000">
      <w:pPr>
        <w:numPr>
          <w:ilvl w:val="0"/>
          <w:numId w:val="2"/>
        </w:numPr>
        <w:tabs>
          <w:tab w:val="left" w:pos="981"/>
        </w:tabs>
        <w:spacing w:before="77" w:line="237" w:lineRule="auto"/>
        <w:ind w:left="980" w:right="702"/>
        <w:jc w:val="both"/>
      </w:pPr>
      <w:r>
        <w:rPr>
          <w:b/>
          <w:bCs/>
          <w:sz w:val="32"/>
          <w:szCs w:val="32"/>
        </w:rPr>
        <w:t>AREA DELLE COMPETENZE RELATIVE ALLA PROFESSIONALITÁ (Osservanza doveri connessi alla professione e partecipazione alle attività formative)</w:t>
      </w:r>
    </w:p>
    <w:p w14:paraId="393B9DAF" w14:textId="77777777" w:rsidR="00884691" w:rsidRDefault="00884691">
      <w:pPr>
        <w:spacing w:before="4"/>
        <w:rPr>
          <w:b/>
          <w:bCs/>
          <w:sz w:val="32"/>
          <w:szCs w:val="32"/>
        </w:rPr>
      </w:pPr>
    </w:p>
    <w:p w14:paraId="3F1D0B68" w14:textId="77777777" w:rsidR="00884691" w:rsidRDefault="00000000">
      <w:pPr>
        <w:numPr>
          <w:ilvl w:val="1"/>
          <w:numId w:val="2"/>
        </w:numPr>
        <w:tabs>
          <w:tab w:val="left" w:pos="914"/>
        </w:tabs>
        <w:ind w:hanging="361"/>
        <w:rPr>
          <w:sz w:val="32"/>
          <w:szCs w:val="32"/>
        </w:rPr>
      </w:pPr>
      <w:r>
        <w:rPr>
          <w:sz w:val="32"/>
          <w:szCs w:val="32"/>
        </w:rPr>
        <w:t>Considerazione dei doveri e dei problemi etici della professione</w:t>
      </w:r>
    </w:p>
    <w:tbl>
      <w:tblPr>
        <w:tblStyle w:val="a5"/>
        <w:tblW w:w="9242" w:type="dxa"/>
        <w:tblInd w:w="6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3"/>
        <w:gridCol w:w="6284"/>
        <w:gridCol w:w="530"/>
        <w:gridCol w:w="533"/>
        <w:gridCol w:w="532"/>
        <w:gridCol w:w="474"/>
        <w:gridCol w:w="476"/>
      </w:tblGrid>
      <w:tr w:rsidR="00884691" w14:paraId="2331E28F" w14:textId="77777777">
        <w:trPr>
          <w:trHeight w:val="422"/>
        </w:trPr>
        <w:tc>
          <w:tcPr>
            <w:tcW w:w="6697" w:type="dxa"/>
            <w:gridSpan w:val="2"/>
          </w:tcPr>
          <w:p w14:paraId="584B5D89" w14:textId="77777777" w:rsidR="00884691" w:rsidRDefault="0088469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30" w:type="dxa"/>
          </w:tcPr>
          <w:p w14:paraId="5E5038EB" w14:textId="77777777" w:rsidR="00884691" w:rsidRDefault="00000000">
            <w:pPr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3" w:type="dxa"/>
          </w:tcPr>
          <w:p w14:paraId="46A47BA4" w14:textId="77777777" w:rsidR="00884691" w:rsidRDefault="00000000">
            <w:pPr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2" w:type="dxa"/>
          </w:tcPr>
          <w:p w14:paraId="2F282E7A" w14:textId="77777777" w:rsidR="00884691" w:rsidRDefault="00000000">
            <w:pPr>
              <w:ind w:lef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4" w:type="dxa"/>
          </w:tcPr>
          <w:p w14:paraId="338BC760" w14:textId="77777777" w:rsidR="00884691" w:rsidRDefault="00000000">
            <w:pPr>
              <w:ind w:left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6" w:type="dxa"/>
          </w:tcPr>
          <w:p w14:paraId="146C8B8A" w14:textId="77777777" w:rsidR="00884691" w:rsidRDefault="00000000">
            <w:pPr>
              <w:ind w:left="18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84691" w14:paraId="1997FD48" w14:textId="77777777">
        <w:trPr>
          <w:trHeight w:val="275"/>
        </w:trPr>
        <w:tc>
          <w:tcPr>
            <w:tcW w:w="413" w:type="dxa"/>
          </w:tcPr>
          <w:p w14:paraId="4BCD4EFB" w14:textId="77777777" w:rsidR="00884691" w:rsidRDefault="00000000">
            <w:pPr>
              <w:spacing w:line="255" w:lineRule="auto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84" w:type="dxa"/>
          </w:tcPr>
          <w:p w14:paraId="1E5BD485" w14:textId="77777777" w:rsidR="00884691" w:rsidRDefault="00000000">
            <w:pPr>
              <w:spacing w:line="255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Rispetta le regole, i ruoli e gli impegni della professione docente</w:t>
            </w:r>
          </w:p>
        </w:tc>
        <w:tc>
          <w:tcPr>
            <w:tcW w:w="530" w:type="dxa"/>
          </w:tcPr>
          <w:p w14:paraId="43F4A3EB" w14:textId="77777777" w:rsidR="00884691" w:rsidRDefault="0088469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1B4151A7" w14:textId="77777777" w:rsidR="00884691" w:rsidRDefault="0088469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</w:tcPr>
          <w:p w14:paraId="33E640FF" w14:textId="77777777" w:rsidR="00884691" w:rsidRDefault="0088469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14:paraId="23583B7F" w14:textId="77777777" w:rsidR="00884691" w:rsidRDefault="0088469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dxa"/>
          </w:tcPr>
          <w:p w14:paraId="0AEF4E35" w14:textId="77777777" w:rsidR="00884691" w:rsidRDefault="00884691">
            <w:pPr>
              <w:spacing w:line="255" w:lineRule="auto"/>
              <w:ind w:left="112"/>
              <w:rPr>
                <w:sz w:val="24"/>
                <w:szCs w:val="24"/>
              </w:rPr>
            </w:pPr>
          </w:p>
        </w:tc>
      </w:tr>
      <w:tr w:rsidR="00884691" w14:paraId="10292AFF" w14:textId="77777777">
        <w:trPr>
          <w:trHeight w:val="275"/>
        </w:trPr>
        <w:tc>
          <w:tcPr>
            <w:tcW w:w="413" w:type="dxa"/>
          </w:tcPr>
          <w:p w14:paraId="76DC6535" w14:textId="77777777" w:rsidR="00884691" w:rsidRDefault="00000000">
            <w:pPr>
              <w:spacing w:line="255" w:lineRule="auto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84" w:type="dxa"/>
          </w:tcPr>
          <w:p w14:paraId="002388FC" w14:textId="77777777" w:rsidR="00884691" w:rsidRDefault="00000000">
            <w:pPr>
              <w:spacing w:line="255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Collabora positivamente con le diverse componenti della scuola</w:t>
            </w:r>
          </w:p>
        </w:tc>
        <w:tc>
          <w:tcPr>
            <w:tcW w:w="530" w:type="dxa"/>
          </w:tcPr>
          <w:p w14:paraId="6E4AE038" w14:textId="77777777" w:rsidR="00884691" w:rsidRDefault="0088469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4988B8C9" w14:textId="77777777" w:rsidR="00884691" w:rsidRDefault="0088469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2" w:type="dxa"/>
          </w:tcPr>
          <w:p w14:paraId="1D25C339" w14:textId="77777777" w:rsidR="00884691" w:rsidRDefault="0088469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</w:tcPr>
          <w:p w14:paraId="4CBF3121" w14:textId="77777777" w:rsidR="00884691" w:rsidRDefault="0088469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6" w:type="dxa"/>
          </w:tcPr>
          <w:p w14:paraId="5DCCAD82" w14:textId="77777777" w:rsidR="00884691" w:rsidRDefault="00884691">
            <w:pPr>
              <w:spacing w:line="255" w:lineRule="auto"/>
              <w:ind w:left="112"/>
              <w:rPr>
                <w:sz w:val="24"/>
                <w:szCs w:val="24"/>
              </w:rPr>
            </w:pPr>
          </w:p>
        </w:tc>
      </w:tr>
      <w:tr w:rsidR="00884691" w14:paraId="09781EC7" w14:textId="77777777">
        <w:trPr>
          <w:trHeight w:val="552"/>
        </w:trPr>
        <w:tc>
          <w:tcPr>
            <w:tcW w:w="413" w:type="dxa"/>
          </w:tcPr>
          <w:p w14:paraId="16633927" w14:textId="77777777" w:rsidR="00884691" w:rsidRDefault="00000000">
            <w:pPr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84" w:type="dxa"/>
          </w:tcPr>
          <w:p w14:paraId="77944FB4" w14:textId="77777777" w:rsidR="00884691" w:rsidRDefault="00000000">
            <w:pPr>
              <w:spacing w:before="6" w:line="274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Rispetta la privacy delle informazioni acquisite nella propria pratica professionale</w:t>
            </w:r>
          </w:p>
        </w:tc>
        <w:tc>
          <w:tcPr>
            <w:tcW w:w="530" w:type="dxa"/>
          </w:tcPr>
          <w:p w14:paraId="0FC2919F" w14:textId="77777777" w:rsidR="00884691" w:rsidRDefault="0088469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33" w:type="dxa"/>
          </w:tcPr>
          <w:p w14:paraId="36594386" w14:textId="77777777" w:rsidR="00884691" w:rsidRDefault="0088469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32" w:type="dxa"/>
          </w:tcPr>
          <w:p w14:paraId="19803F74" w14:textId="77777777" w:rsidR="00884691" w:rsidRDefault="0088469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4" w:type="dxa"/>
          </w:tcPr>
          <w:p w14:paraId="680EFB76" w14:textId="77777777" w:rsidR="00884691" w:rsidRDefault="0088469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6" w:type="dxa"/>
          </w:tcPr>
          <w:p w14:paraId="21D1D228" w14:textId="77777777" w:rsidR="00884691" w:rsidRDefault="00884691">
            <w:pPr>
              <w:ind w:left="112"/>
              <w:rPr>
                <w:sz w:val="24"/>
                <w:szCs w:val="24"/>
              </w:rPr>
            </w:pPr>
          </w:p>
        </w:tc>
      </w:tr>
    </w:tbl>
    <w:p w14:paraId="60416E64" w14:textId="77777777" w:rsidR="00884691" w:rsidRDefault="00884691">
      <w:pPr>
        <w:spacing w:before="6"/>
        <w:rPr>
          <w:sz w:val="40"/>
          <w:szCs w:val="40"/>
        </w:rPr>
      </w:pPr>
    </w:p>
    <w:p w14:paraId="4934D1B6" w14:textId="77777777" w:rsidR="00884691" w:rsidRDefault="00000000">
      <w:pPr>
        <w:numPr>
          <w:ilvl w:val="1"/>
          <w:numId w:val="2"/>
        </w:numPr>
        <w:tabs>
          <w:tab w:val="left" w:pos="914"/>
        </w:tabs>
        <w:ind w:right="192"/>
        <w:rPr>
          <w:sz w:val="32"/>
          <w:szCs w:val="32"/>
        </w:rPr>
      </w:pPr>
      <w:r>
        <w:rPr>
          <w:sz w:val="32"/>
          <w:szCs w:val="32"/>
        </w:rPr>
        <w:t>Utilizzo delle nuove tecnologie per le attività</w:t>
      </w:r>
      <w:r>
        <w:rPr>
          <w:rFonts w:ascii="Calibri" w:eastAsia="Calibri" w:hAnsi="Calibri" w:cs="Calibri"/>
          <w:sz w:val="32"/>
          <w:szCs w:val="32"/>
        </w:rPr>
        <w:t xml:space="preserve">̀ </w:t>
      </w:r>
      <w:r>
        <w:rPr>
          <w:sz w:val="32"/>
          <w:szCs w:val="32"/>
        </w:rPr>
        <w:t>progettuali, organizzative e formative</w:t>
      </w:r>
    </w:p>
    <w:p w14:paraId="0A5E15BA" w14:textId="77777777" w:rsidR="00884691" w:rsidRDefault="00884691">
      <w:pPr>
        <w:spacing w:before="10"/>
        <w:rPr>
          <w:sz w:val="8"/>
          <w:szCs w:val="8"/>
        </w:rPr>
      </w:pPr>
    </w:p>
    <w:tbl>
      <w:tblPr>
        <w:tblStyle w:val="a6"/>
        <w:tblW w:w="9244" w:type="dxa"/>
        <w:tblInd w:w="6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3"/>
        <w:gridCol w:w="6284"/>
        <w:gridCol w:w="530"/>
        <w:gridCol w:w="533"/>
        <w:gridCol w:w="530"/>
        <w:gridCol w:w="477"/>
        <w:gridCol w:w="477"/>
      </w:tblGrid>
      <w:tr w:rsidR="00884691" w14:paraId="3F50E082" w14:textId="77777777">
        <w:trPr>
          <w:trHeight w:val="422"/>
        </w:trPr>
        <w:tc>
          <w:tcPr>
            <w:tcW w:w="6697" w:type="dxa"/>
            <w:gridSpan w:val="2"/>
          </w:tcPr>
          <w:p w14:paraId="5674358B" w14:textId="77777777" w:rsidR="00884691" w:rsidRDefault="0088469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30" w:type="dxa"/>
          </w:tcPr>
          <w:p w14:paraId="4336FF72" w14:textId="77777777" w:rsidR="00884691" w:rsidRDefault="00000000">
            <w:pPr>
              <w:ind w:left="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3" w:type="dxa"/>
          </w:tcPr>
          <w:p w14:paraId="2FF28C1C" w14:textId="77777777" w:rsidR="00884691" w:rsidRDefault="00000000">
            <w:pPr>
              <w:ind w:left="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0" w:type="dxa"/>
          </w:tcPr>
          <w:p w14:paraId="06F5E3E5" w14:textId="77777777" w:rsidR="00884691" w:rsidRDefault="00000000">
            <w:pPr>
              <w:ind w:left="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7" w:type="dxa"/>
          </w:tcPr>
          <w:p w14:paraId="223473E0" w14:textId="77777777" w:rsidR="00884691" w:rsidRDefault="00000000">
            <w:pPr>
              <w:ind w:left="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7" w:type="dxa"/>
          </w:tcPr>
          <w:p w14:paraId="514E2E3E" w14:textId="77777777" w:rsidR="00884691" w:rsidRDefault="00000000">
            <w:pPr>
              <w:ind w:right="16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84691" w14:paraId="73392C55" w14:textId="77777777">
        <w:trPr>
          <w:trHeight w:val="275"/>
        </w:trPr>
        <w:tc>
          <w:tcPr>
            <w:tcW w:w="413" w:type="dxa"/>
          </w:tcPr>
          <w:p w14:paraId="1CC1A8DB" w14:textId="77777777" w:rsidR="00884691" w:rsidRDefault="00000000">
            <w:pPr>
              <w:spacing w:line="255" w:lineRule="auto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84" w:type="dxa"/>
          </w:tcPr>
          <w:p w14:paraId="4C7793ED" w14:textId="77777777" w:rsidR="00884691" w:rsidRDefault="00000000">
            <w:pPr>
              <w:spacing w:line="255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Utilizza efficacemente le tecnologie per ricercare informazioni</w:t>
            </w:r>
          </w:p>
        </w:tc>
        <w:tc>
          <w:tcPr>
            <w:tcW w:w="530" w:type="dxa"/>
          </w:tcPr>
          <w:p w14:paraId="2272D80C" w14:textId="77777777" w:rsidR="00884691" w:rsidRDefault="0088469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2AD6FBE2" w14:textId="77777777" w:rsidR="00884691" w:rsidRDefault="0088469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dxa"/>
          </w:tcPr>
          <w:p w14:paraId="1489D76F" w14:textId="77777777" w:rsidR="00884691" w:rsidRDefault="0088469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</w:tcPr>
          <w:p w14:paraId="071A77FF" w14:textId="77777777" w:rsidR="00884691" w:rsidRDefault="0088469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</w:tcPr>
          <w:p w14:paraId="1D7A2DBB" w14:textId="77777777" w:rsidR="00884691" w:rsidRDefault="00884691">
            <w:pPr>
              <w:spacing w:line="255" w:lineRule="auto"/>
              <w:ind w:right="224"/>
              <w:jc w:val="right"/>
              <w:rPr>
                <w:sz w:val="24"/>
                <w:szCs w:val="24"/>
              </w:rPr>
            </w:pPr>
          </w:p>
        </w:tc>
      </w:tr>
      <w:tr w:rsidR="00884691" w14:paraId="43A116CB" w14:textId="77777777">
        <w:trPr>
          <w:trHeight w:val="549"/>
        </w:trPr>
        <w:tc>
          <w:tcPr>
            <w:tcW w:w="413" w:type="dxa"/>
          </w:tcPr>
          <w:p w14:paraId="7366AB11" w14:textId="77777777" w:rsidR="00884691" w:rsidRDefault="00000000">
            <w:pPr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84" w:type="dxa"/>
          </w:tcPr>
          <w:p w14:paraId="44BDA47C" w14:textId="77777777" w:rsidR="00884691" w:rsidRDefault="00000000">
            <w:pPr>
              <w:spacing w:line="274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Usa le tecnologie per favorire scambi nell’ambito di una formazione</w:t>
            </w:r>
          </w:p>
          <w:p w14:paraId="3A5C05E2" w14:textId="77777777" w:rsidR="00884691" w:rsidRDefault="00000000">
            <w:pPr>
              <w:spacing w:line="254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continua</w:t>
            </w:r>
          </w:p>
        </w:tc>
        <w:tc>
          <w:tcPr>
            <w:tcW w:w="530" w:type="dxa"/>
          </w:tcPr>
          <w:p w14:paraId="775A8AF6" w14:textId="77777777" w:rsidR="00884691" w:rsidRDefault="0088469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33" w:type="dxa"/>
          </w:tcPr>
          <w:p w14:paraId="6791F3BB" w14:textId="77777777" w:rsidR="00884691" w:rsidRDefault="0088469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30" w:type="dxa"/>
          </w:tcPr>
          <w:p w14:paraId="65402A38" w14:textId="77777777" w:rsidR="00884691" w:rsidRDefault="0088469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dxa"/>
          </w:tcPr>
          <w:p w14:paraId="69A085A6" w14:textId="77777777" w:rsidR="00884691" w:rsidRDefault="0088469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dxa"/>
          </w:tcPr>
          <w:p w14:paraId="4E34334E" w14:textId="77777777" w:rsidR="00884691" w:rsidRDefault="00884691">
            <w:pPr>
              <w:ind w:right="224"/>
              <w:jc w:val="right"/>
              <w:rPr>
                <w:sz w:val="24"/>
                <w:szCs w:val="24"/>
              </w:rPr>
            </w:pPr>
          </w:p>
        </w:tc>
      </w:tr>
      <w:tr w:rsidR="00884691" w14:paraId="6BB0DCA3" w14:textId="77777777">
        <w:trPr>
          <w:trHeight w:val="275"/>
        </w:trPr>
        <w:tc>
          <w:tcPr>
            <w:tcW w:w="413" w:type="dxa"/>
          </w:tcPr>
          <w:p w14:paraId="15F45353" w14:textId="77777777" w:rsidR="00884691" w:rsidRDefault="00000000">
            <w:pPr>
              <w:spacing w:line="255" w:lineRule="auto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84" w:type="dxa"/>
          </w:tcPr>
          <w:p w14:paraId="592D4801" w14:textId="77777777" w:rsidR="00884691" w:rsidRDefault="00000000">
            <w:pPr>
              <w:spacing w:line="255" w:lineRule="auto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Esplora le potenzialità didattica dei diversi dispositivi tecnologici</w:t>
            </w:r>
          </w:p>
        </w:tc>
        <w:tc>
          <w:tcPr>
            <w:tcW w:w="530" w:type="dxa"/>
          </w:tcPr>
          <w:p w14:paraId="393038B0" w14:textId="77777777" w:rsidR="00884691" w:rsidRDefault="0088469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3" w:type="dxa"/>
          </w:tcPr>
          <w:p w14:paraId="09FB881D" w14:textId="77777777" w:rsidR="00884691" w:rsidRDefault="0088469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0" w:type="dxa"/>
          </w:tcPr>
          <w:p w14:paraId="11A181A7" w14:textId="77777777" w:rsidR="00884691" w:rsidRDefault="0088469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</w:tcPr>
          <w:p w14:paraId="7BF79139" w14:textId="77777777" w:rsidR="00884691" w:rsidRDefault="0088469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7" w:type="dxa"/>
          </w:tcPr>
          <w:p w14:paraId="638B2254" w14:textId="77777777" w:rsidR="00884691" w:rsidRDefault="00884691">
            <w:pPr>
              <w:spacing w:line="255" w:lineRule="auto"/>
              <w:ind w:right="224"/>
              <w:jc w:val="right"/>
              <w:rPr>
                <w:sz w:val="24"/>
                <w:szCs w:val="24"/>
              </w:rPr>
            </w:pPr>
          </w:p>
        </w:tc>
      </w:tr>
    </w:tbl>
    <w:p w14:paraId="7B0D372C" w14:textId="77777777" w:rsidR="00884691" w:rsidRDefault="00884691">
      <w:pPr>
        <w:spacing w:before="9"/>
        <w:rPr>
          <w:sz w:val="40"/>
          <w:szCs w:val="40"/>
        </w:rPr>
      </w:pPr>
    </w:p>
    <w:p w14:paraId="450A8ACB" w14:textId="77777777" w:rsidR="00884691" w:rsidRDefault="00000000">
      <w:pPr>
        <w:numPr>
          <w:ilvl w:val="1"/>
          <w:numId w:val="2"/>
        </w:numPr>
        <w:tabs>
          <w:tab w:val="left" w:pos="914"/>
        </w:tabs>
        <w:ind w:hanging="361"/>
        <w:rPr>
          <w:sz w:val="32"/>
          <w:szCs w:val="32"/>
        </w:rPr>
      </w:pPr>
      <w:r>
        <w:rPr>
          <w:sz w:val="32"/>
          <w:szCs w:val="32"/>
        </w:rPr>
        <w:t>Cura della propria formazione continua</w:t>
      </w:r>
    </w:p>
    <w:p w14:paraId="407B78AB" w14:textId="77777777" w:rsidR="00884691" w:rsidRDefault="00884691">
      <w:pPr>
        <w:spacing w:before="9"/>
        <w:rPr>
          <w:sz w:val="8"/>
          <w:szCs w:val="8"/>
        </w:rPr>
      </w:pPr>
    </w:p>
    <w:tbl>
      <w:tblPr>
        <w:tblStyle w:val="a7"/>
        <w:tblW w:w="9242" w:type="dxa"/>
        <w:tblInd w:w="6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0"/>
        <w:gridCol w:w="6279"/>
        <w:gridCol w:w="532"/>
        <w:gridCol w:w="533"/>
        <w:gridCol w:w="532"/>
        <w:gridCol w:w="479"/>
        <w:gridCol w:w="477"/>
      </w:tblGrid>
      <w:tr w:rsidR="00884691" w14:paraId="63FCF92D" w14:textId="77777777">
        <w:trPr>
          <w:trHeight w:val="422"/>
        </w:trPr>
        <w:tc>
          <w:tcPr>
            <w:tcW w:w="6689" w:type="dxa"/>
            <w:gridSpan w:val="2"/>
          </w:tcPr>
          <w:p w14:paraId="5BD119AD" w14:textId="77777777" w:rsidR="00884691" w:rsidRDefault="0088469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32" w:type="dxa"/>
          </w:tcPr>
          <w:p w14:paraId="7FD2EEB7" w14:textId="77777777" w:rsidR="00884691" w:rsidRDefault="00000000">
            <w:pPr>
              <w:ind w:left="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3" w:type="dxa"/>
          </w:tcPr>
          <w:p w14:paraId="5A1CDFC2" w14:textId="77777777" w:rsidR="00884691" w:rsidRDefault="00000000">
            <w:pPr>
              <w:ind w:left="1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32" w:type="dxa"/>
          </w:tcPr>
          <w:p w14:paraId="20C10A4B" w14:textId="77777777" w:rsidR="00884691" w:rsidRDefault="00000000">
            <w:pPr>
              <w:ind w:left="1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9" w:type="dxa"/>
          </w:tcPr>
          <w:p w14:paraId="28B4998B" w14:textId="77777777" w:rsidR="00884691" w:rsidRDefault="00000000">
            <w:pPr>
              <w:ind w:left="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7" w:type="dxa"/>
          </w:tcPr>
          <w:p w14:paraId="3373291C" w14:textId="77777777" w:rsidR="00884691" w:rsidRDefault="00000000">
            <w:pPr>
              <w:ind w:right="16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84691" w14:paraId="52DE3D29" w14:textId="77777777">
        <w:trPr>
          <w:trHeight w:val="549"/>
        </w:trPr>
        <w:tc>
          <w:tcPr>
            <w:tcW w:w="410" w:type="dxa"/>
          </w:tcPr>
          <w:p w14:paraId="7AF023A9" w14:textId="77777777" w:rsidR="00884691" w:rsidRDefault="00000000">
            <w:pPr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79" w:type="dxa"/>
          </w:tcPr>
          <w:p w14:paraId="6995154F" w14:textId="77777777" w:rsidR="00884691" w:rsidRDefault="00000000">
            <w:pPr>
              <w:spacing w:before="6" w:line="274" w:lineRule="auto"/>
              <w:ind w:left="108" w:right="56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Aggiorna il proprio bilancio di competenze ed elabora un proprio progetto di sviluppo professionale</w:t>
            </w:r>
          </w:p>
        </w:tc>
        <w:tc>
          <w:tcPr>
            <w:tcW w:w="532" w:type="dxa"/>
          </w:tcPr>
          <w:p w14:paraId="175F6EEA" w14:textId="77777777" w:rsidR="00884691" w:rsidRDefault="0088469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33" w:type="dxa"/>
          </w:tcPr>
          <w:p w14:paraId="432EBA1C" w14:textId="77777777" w:rsidR="00884691" w:rsidRDefault="0088469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32" w:type="dxa"/>
          </w:tcPr>
          <w:p w14:paraId="72A6995D" w14:textId="77777777" w:rsidR="00884691" w:rsidRDefault="0088469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9" w:type="dxa"/>
          </w:tcPr>
          <w:p w14:paraId="7C5672C7" w14:textId="77777777" w:rsidR="00884691" w:rsidRDefault="0088469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dxa"/>
          </w:tcPr>
          <w:p w14:paraId="1B7E2F03" w14:textId="77777777" w:rsidR="00884691" w:rsidRDefault="00884691">
            <w:pPr>
              <w:ind w:right="222"/>
              <w:jc w:val="right"/>
              <w:rPr>
                <w:sz w:val="24"/>
                <w:szCs w:val="24"/>
              </w:rPr>
            </w:pPr>
          </w:p>
        </w:tc>
      </w:tr>
      <w:tr w:rsidR="00884691" w14:paraId="36F22F69" w14:textId="77777777">
        <w:trPr>
          <w:trHeight w:val="546"/>
        </w:trPr>
        <w:tc>
          <w:tcPr>
            <w:tcW w:w="410" w:type="dxa"/>
          </w:tcPr>
          <w:p w14:paraId="32DD3B24" w14:textId="77777777" w:rsidR="00884691" w:rsidRDefault="00000000">
            <w:pPr>
              <w:spacing w:line="271" w:lineRule="auto"/>
              <w:ind w:left="1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79" w:type="dxa"/>
          </w:tcPr>
          <w:p w14:paraId="6C32A779" w14:textId="77777777" w:rsidR="00884691" w:rsidRDefault="00000000">
            <w:pPr>
              <w:spacing w:line="271" w:lineRule="auto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Partecipa a programmi di formazione</w:t>
            </w:r>
          </w:p>
        </w:tc>
        <w:tc>
          <w:tcPr>
            <w:tcW w:w="532" w:type="dxa"/>
          </w:tcPr>
          <w:p w14:paraId="6E4FAD2A" w14:textId="77777777" w:rsidR="00884691" w:rsidRDefault="0088469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33" w:type="dxa"/>
          </w:tcPr>
          <w:p w14:paraId="01B306CB" w14:textId="77777777" w:rsidR="00884691" w:rsidRDefault="0088469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532" w:type="dxa"/>
          </w:tcPr>
          <w:p w14:paraId="4C1847D4" w14:textId="77777777" w:rsidR="00884691" w:rsidRDefault="0088469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9" w:type="dxa"/>
          </w:tcPr>
          <w:p w14:paraId="5A885EB1" w14:textId="77777777" w:rsidR="00884691" w:rsidRDefault="00884691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77" w:type="dxa"/>
          </w:tcPr>
          <w:p w14:paraId="3CA59281" w14:textId="77777777" w:rsidR="00884691" w:rsidRDefault="00884691">
            <w:pPr>
              <w:spacing w:line="271" w:lineRule="auto"/>
              <w:ind w:right="222"/>
              <w:jc w:val="right"/>
              <w:rPr>
                <w:sz w:val="24"/>
                <w:szCs w:val="24"/>
              </w:rPr>
            </w:pPr>
          </w:p>
        </w:tc>
      </w:tr>
    </w:tbl>
    <w:p w14:paraId="0411B31A" w14:textId="77777777" w:rsidR="00884691" w:rsidRDefault="00000000">
      <w:pPr>
        <w:spacing w:before="321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Osservazioni e considerazioni finali:</w:t>
      </w:r>
    </w:p>
    <w:p w14:paraId="3610ABC3" w14:textId="77777777" w:rsidR="00884691" w:rsidRDefault="00000000">
      <w:pPr>
        <w:widowControl/>
        <w:tabs>
          <w:tab w:val="left" w:pos="5925"/>
        </w:tabs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Si tenga conto nel commento dei criteri di valutazione </w:t>
      </w:r>
      <w:r>
        <w:rPr>
          <w:rFonts w:ascii="Calibri" w:eastAsia="Calibri" w:hAnsi="Calibri" w:cs="Calibri"/>
          <w:b/>
          <w:bCs/>
          <w:highlight w:val="white"/>
        </w:rPr>
        <w:t xml:space="preserve">art. 4 del </w:t>
      </w:r>
      <w:r>
        <w:rPr>
          <w:rFonts w:ascii="Calibri" w:eastAsia="Calibri" w:hAnsi="Calibri" w:cs="Calibri"/>
          <w:b/>
          <w:bCs/>
        </w:rPr>
        <w:t>Decreto Ministeriale 18 agosto 2022, n. 226</w:t>
      </w:r>
    </w:p>
    <w:p w14:paraId="389A1DF9" w14:textId="77777777" w:rsidR="00884691" w:rsidRDefault="00884691">
      <w:pPr>
        <w:spacing w:line="272" w:lineRule="auto"/>
        <w:jc w:val="right"/>
        <w:rPr>
          <w:sz w:val="24"/>
          <w:szCs w:val="24"/>
        </w:rPr>
      </w:pPr>
    </w:p>
    <w:p w14:paraId="0B7CB3E6" w14:textId="77777777" w:rsidR="00884691" w:rsidRDefault="00000000">
      <w:pPr>
        <w:numPr>
          <w:ilvl w:val="0"/>
          <w:numId w:val="1"/>
        </w:numPr>
        <w:spacing w:before="334" w:line="259" w:lineRule="auto"/>
        <w:ind w:right="194"/>
        <w:jc w:val="both"/>
        <w:rPr>
          <w:sz w:val="24"/>
          <w:szCs w:val="24"/>
        </w:rPr>
      </w:pPr>
      <w:r>
        <w:rPr>
          <w:sz w:val="24"/>
          <w:szCs w:val="24"/>
        </w:rPr>
        <w:t>possesso ed esercizio delle competenze culturali, disciplinari, informatiche, linguistiche, pedagogico - didattiche e metodologiche, con riferimento ai nuclei fondanti dei saperi e ai traguardi di competenza e agli obiettivi di apprendimento previsti dagli ordinamenti vigenti;</w:t>
      </w:r>
    </w:p>
    <w:p w14:paraId="4A0E3B3F" w14:textId="77777777" w:rsidR="00884691" w:rsidRDefault="00000000">
      <w:pPr>
        <w:numPr>
          <w:ilvl w:val="0"/>
          <w:numId w:val="1"/>
        </w:numPr>
        <w:spacing w:line="259" w:lineRule="auto"/>
        <w:ind w:right="194"/>
        <w:jc w:val="both"/>
        <w:rPr>
          <w:sz w:val="24"/>
          <w:szCs w:val="24"/>
        </w:rPr>
      </w:pPr>
      <w:r>
        <w:rPr>
          <w:sz w:val="24"/>
          <w:szCs w:val="24"/>
        </w:rPr>
        <w:t>possesso ed esercizio delle competenze relazionali, organizzative e gestionali;</w:t>
      </w:r>
    </w:p>
    <w:p w14:paraId="1F03BEAC" w14:textId="77777777" w:rsidR="00884691" w:rsidRDefault="00000000">
      <w:pPr>
        <w:numPr>
          <w:ilvl w:val="0"/>
          <w:numId w:val="1"/>
        </w:numPr>
        <w:spacing w:line="259" w:lineRule="auto"/>
        <w:ind w:right="194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possesso ed esercizio delle competenze di orientamento e di ricerca, documentazione e valutazione;</w:t>
      </w:r>
    </w:p>
    <w:p w14:paraId="6DB69DB4" w14:textId="77777777" w:rsidR="00884691" w:rsidRDefault="00000000">
      <w:pPr>
        <w:numPr>
          <w:ilvl w:val="0"/>
          <w:numId w:val="1"/>
        </w:numPr>
        <w:spacing w:line="259" w:lineRule="auto"/>
        <w:ind w:right="194"/>
        <w:jc w:val="both"/>
        <w:rPr>
          <w:sz w:val="24"/>
          <w:szCs w:val="24"/>
        </w:rPr>
      </w:pPr>
      <w:r>
        <w:rPr>
          <w:sz w:val="24"/>
          <w:szCs w:val="24"/>
        </w:rPr>
        <w:t>osservanza dei doveri connessi con lo status di dipendente pubblico e inerenti la funzione docente;</w:t>
      </w:r>
    </w:p>
    <w:p w14:paraId="11CCFEB3" w14:textId="77777777" w:rsidR="00884691" w:rsidRDefault="00000000">
      <w:pPr>
        <w:numPr>
          <w:ilvl w:val="0"/>
          <w:numId w:val="1"/>
        </w:numPr>
        <w:spacing w:line="259" w:lineRule="auto"/>
        <w:ind w:right="194"/>
        <w:jc w:val="both"/>
        <w:rPr>
          <w:sz w:val="24"/>
          <w:szCs w:val="24"/>
        </w:rPr>
      </w:pPr>
      <w:r>
        <w:rPr>
          <w:sz w:val="24"/>
          <w:szCs w:val="24"/>
        </w:rPr>
        <w:t>partecipazione alle attività formative e raggiungimento degli obiettivi dalle stesse previsti.</w:t>
      </w:r>
    </w:p>
    <w:tbl>
      <w:tblPr>
        <w:tblStyle w:val="a8"/>
        <w:tblW w:w="10030" w:type="dxa"/>
        <w:tblInd w:w="1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030"/>
      </w:tblGrid>
      <w:tr w:rsidR="00884691" w14:paraId="39D42C60" w14:textId="77777777">
        <w:tc>
          <w:tcPr>
            <w:tcW w:w="100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53D9B2" w14:textId="77777777" w:rsidR="00884691" w:rsidRDefault="00000000">
            <w:pPr>
              <w:ind w:firstLine="720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(min. 1500 e max 3000 battute)</w:t>
            </w:r>
          </w:p>
          <w:p w14:paraId="2BD32BC6" w14:textId="77777777" w:rsidR="00884691" w:rsidRDefault="00884691">
            <w:pPr>
              <w:ind w:firstLine="720"/>
              <w:rPr>
                <w:i/>
                <w:iCs/>
                <w:sz w:val="24"/>
                <w:szCs w:val="24"/>
              </w:rPr>
            </w:pPr>
          </w:p>
          <w:p w14:paraId="5F4327EA" w14:textId="77777777" w:rsidR="00884691" w:rsidRDefault="00884691">
            <w:pPr>
              <w:ind w:firstLine="720"/>
              <w:rPr>
                <w:i/>
                <w:iCs/>
                <w:sz w:val="24"/>
                <w:szCs w:val="24"/>
              </w:rPr>
            </w:pPr>
          </w:p>
          <w:p w14:paraId="2E5F3432" w14:textId="77777777" w:rsidR="00884691" w:rsidRDefault="00884691">
            <w:pPr>
              <w:ind w:firstLine="720"/>
              <w:rPr>
                <w:i/>
                <w:iCs/>
                <w:sz w:val="24"/>
                <w:szCs w:val="24"/>
              </w:rPr>
            </w:pPr>
          </w:p>
          <w:p w14:paraId="15622321" w14:textId="77777777" w:rsidR="00884691" w:rsidRDefault="00884691">
            <w:pPr>
              <w:ind w:firstLine="720"/>
              <w:rPr>
                <w:i/>
                <w:iCs/>
                <w:sz w:val="24"/>
                <w:szCs w:val="24"/>
              </w:rPr>
            </w:pPr>
          </w:p>
          <w:p w14:paraId="70EA6EF8" w14:textId="77777777" w:rsidR="00884691" w:rsidRDefault="00884691">
            <w:pPr>
              <w:ind w:firstLine="720"/>
              <w:rPr>
                <w:i/>
                <w:iCs/>
                <w:sz w:val="24"/>
                <w:szCs w:val="24"/>
              </w:rPr>
            </w:pPr>
          </w:p>
          <w:p w14:paraId="6CB012F5" w14:textId="77777777" w:rsidR="00884691" w:rsidRDefault="00884691">
            <w:pPr>
              <w:ind w:firstLine="720"/>
              <w:rPr>
                <w:i/>
                <w:iCs/>
                <w:sz w:val="24"/>
                <w:szCs w:val="24"/>
              </w:rPr>
            </w:pPr>
          </w:p>
        </w:tc>
      </w:tr>
    </w:tbl>
    <w:p w14:paraId="1BB743F5" w14:textId="77777777" w:rsidR="00884691" w:rsidRDefault="00000000">
      <w:pPr>
        <w:tabs>
          <w:tab w:val="left" w:pos="2631"/>
          <w:tab w:val="left" w:pos="5954"/>
          <w:tab w:val="left" w:pos="6861"/>
        </w:tabs>
        <w:ind w:left="913"/>
        <w:rPr>
          <w:sz w:val="28"/>
          <w:szCs w:val="28"/>
        </w:rPr>
      </w:pPr>
      <w:r>
        <w:rPr>
          <w:sz w:val="28"/>
          <w:szCs w:val="28"/>
        </w:rPr>
        <w:t>Luogo e data,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Firma</w:t>
      </w:r>
    </w:p>
    <w:p w14:paraId="60B6C2C0" w14:textId="77777777" w:rsidR="00884691" w:rsidRDefault="00884691">
      <w:pPr>
        <w:tabs>
          <w:tab w:val="left" w:pos="2631"/>
          <w:tab w:val="left" w:pos="5954"/>
          <w:tab w:val="left" w:pos="6861"/>
        </w:tabs>
        <w:ind w:left="913"/>
        <w:rPr>
          <w:sz w:val="28"/>
          <w:szCs w:val="28"/>
        </w:rPr>
      </w:pPr>
    </w:p>
    <w:p w14:paraId="5E5A3B28" w14:textId="77777777" w:rsidR="00884691" w:rsidRDefault="00000000">
      <w:pPr>
        <w:tabs>
          <w:tab w:val="left" w:pos="2631"/>
          <w:tab w:val="left" w:pos="5954"/>
          <w:tab w:val="left" w:pos="6861"/>
        </w:tabs>
        <w:ind w:left="913"/>
        <w:jc w:val="right"/>
        <w:rPr>
          <w:sz w:val="24"/>
          <w:szCs w:val="24"/>
        </w:rPr>
        <w:sectPr w:rsidR="00884691">
          <w:pgSz w:w="11910" w:h="16840"/>
          <w:pgMar w:top="1560" w:right="940" w:bottom="280" w:left="940" w:header="360" w:footer="360" w:gutter="0"/>
          <w:cols w:space="720"/>
        </w:sectPr>
      </w:pPr>
      <w:r>
        <w:rPr>
          <w:sz w:val="28"/>
          <w:szCs w:val="28"/>
        </w:rPr>
        <w:t>_______________________</w:t>
      </w:r>
    </w:p>
    <w:p w14:paraId="469C4D97" w14:textId="77777777" w:rsidR="00884691" w:rsidRDefault="00884691">
      <w:pPr>
        <w:tabs>
          <w:tab w:val="left" w:pos="2631"/>
          <w:tab w:val="left" w:pos="5954"/>
          <w:tab w:val="left" w:pos="6861"/>
        </w:tabs>
        <w:rPr>
          <w:sz w:val="28"/>
          <w:szCs w:val="28"/>
        </w:rPr>
        <w:sectPr w:rsidR="00884691">
          <w:pgSz w:w="11910" w:h="16840"/>
          <w:pgMar w:top="1440" w:right="940" w:bottom="280" w:left="940" w:header="360" w:footer="360" w:gutter="0"/>
          <w:cols w:space="720"/>
        </w:sectPr>
      </w:pPr>
    </w:p>
    <w:p w14:paraId="75596E72" w14:textId="77777777" w:rsidR="00884691" w:rsidRDefault="00884691">
      <w:pPr>
        <w:rPr>
          <w:rFonts w:ascii="Times New Roman" w:eastAsia="Times New Roman" w:hAnsi="Times New Roman" w:cs="Times New Roman"/>
          <w:sz w:val="20"/>
          <w:szCs w:val="20"/>
        </w:rPr>
        <w:sectPr w:rsidR="00884691">
          <w:pgSz w:w="11910" w:h="16840"/>
          <w:pgMar w:top="1560" w:right="940" w:bottom="280" w:left="940" w:header="360" w:footer="360" w:gutter="0"/>
          <w:cols w:space="720"/>
        </w:sectPr>
      </w:pPr>
    </w:p>
    <w:p w14:paraId="02EF0E65" w14:textId="77777777" w:rsidR="00884691" w:rsidRDefault="00884691">
      <w:pPr>
        <w:spacing w:line="272" w:lineRule="auto"/>
        <w:rPr>
          <w:sz w:val="24"/>
          <w:szCs w:val="24"/>
        </w:rPr>
        <w:sectPr w:rsidR="00884691">
          <w:pgSz w:w="11910" w:h="16840"/>
          <w:pgMar w:top="1580" w:right="940" w:bottom="280" w:left="940" w:header="360" w:footer="360" w:gutter="0"/>
          <w:cols w:space="720"/>
        </w:sectPr>
      </w:pPr>
    </w:p>
    <w:p w14:paraId="2807D949" w14:textId="77777777" w:rsidR="00884691" w:rsidRDefault="00884691">
      <w:pPr>
        <w:pBdr>
          <w:top w:val="nil"/>
          <w:left w:val="nil"/>
          <w:bottom w:val="nil"/>
          <w:right w:val="nil"/>
          <w:between w:val="nil"/>
        </w:pBdr>
        <w:tabs>
          <w:tab w:val="left" w:pos="2631"/>
          <w:tab w:val="left" w:pos="5954"/>
          <w:tab w:val="left" w:pos="6861"/>
        </w:tabs>
        <w:rPr>
          <w:sz w:val="28"/>
          <w:szCs w:val="28"/>
        </w:rPr>
      </w:pPr>
    </w:p>
    <w:sectPr w:rsidR="00884691">
      <w:pgSz w:w="11910" w:h="16840"/>
      <w:pgMar w:top="1440" w:right="940" w:bottom="280" w:left="940" w:header="36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029C1" w14:textId="77777777" w:rsidR="009D6810" w:rsidRDefault="009D6810">
      <w:r>
        <w:separator/>
      </w:r>
    </w:p>
  </w:endnote>
  <w:endnote w:type="continuationSeparator" w:id="0">
    <w:p w14:paraId="7F3532DA" w14:textId="77777777" w:rsidR="009D6810" w:rsidRDefault="009D68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" w:fontKey="{9C5FDECC-D7B1-9C40-9F0E-9CDDD91378BA}"/>
    <w:embedBold r:id="rId2" w:fontKey="{3FF180AB-7B81-9D4B-A130-847382C9C88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B97C0C0C-A92C-C241-9E3D-759D46904753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DABE5C56-650E-6843-BF96-7AD6A0E03B13}"/>
    <w:embedBold r:id="rId5" w:fontKey="{C08A607B-A542-BE49-8157-409983CD8474}"/>
    <w:embedItalic r:id="rId6" w:fontKey="{821DD187-02BC-F042-9FCF-15A9EFABF2C3}"/>
    <w:embedBoldItalic r:id="rId7" w:fontKey="{74DE59C2-E8B7-F249-8030-8FAAFB56C972}"/>
  </w:font>
  <w:font w:name="Georgia">
    <w:panose1 w:val="02040502050405020303"/>
    <w:charset w:val="00"/>
    <w:family w:val="auto"/>
    <w:pitch w:val="default"/>
    <w:embedItalic r:id="rId8" w:fontKey="{98992FC5-CCCF-7947-905E-1ACBE27E18E4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9" w:fontKey="{1723A012-6D4C-9543-BE5D-91FA7158228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0" w:fontKey="{4F0F3C8D-788C-C14A-B464-161EBE0584CF}"/>
    <w:embedBold r:id="rId11" w:fontKey="{DA670EA2-8E79-6143-90E7-3AB5B3135DB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2" w:fontKey="{11D5699B-1D88-FC4F-B5B2-6E1C57FB584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BEE6E" w14:textId="77777777" w:rsidR="00884691" w:rsidRDefault="009D6810">
    <w:pPr>
      <w:widowControl/>
      <w:spacing w:line="276" w:lineRule="auto"/>
      <w:rPr>
        <w:rFonts w:ascii="Arial" w:eastAsia="Arial" w:hAnsi="Arial" w:cs="Arial"/>
      </w:rPr>
    </w:pPr>
    <w:r>
      <w:rPr>
        <w:noProof/>
      </w:rPr>
      <w:pict w14:anchorId="67DB36DD">
        <v:rect id="_x0000_i1025" alt="" style="width:481.9pt;height:.05pt;mso-width-percent:0;mso-height-percent:0;mso-width-percent:0;mso-height-percent:0" o:hralign="center" o:hrstd="t" o:hr="t" fillcolor="#a0a0a0" stroked="f"/>
      </w:pict>
    </w:r>
  </w:p>
  <w:p w14:paraId="2AA6D28C" w14:textId="77777777" w:rsidR="00884691" w:rsidRDefault="00000000">
    <w:pPr>
      <w:widowControl/>
      <w:spacing w:line="276" w:lineRule="auto"/>
      <w:jc w:val="center"/>
      <w:rPr>
        <w:rFonts w:ascii="Calibri" w:eastAsia="Calibri" w:hAnsi="Calibri" w:cs="Calibri"/>
        <w:b/>
        <w:bCs/>
        <w:sz w:val="20"/>
        <w:szCs w:val="20"/>
      </w:rPr>
    </w:pPr>
    <w:r>
      <w:rPr>
        <w:rFonts w:ascii="Calibri" w:eastAsia="Calibri" w:hAnsi="Calibri" w:cs="Calibri"/>
        <w:b/>
        <w:bCs/>
        <w:sz w:val="20"/>
        <w:szCs w:val="20"/>
      </w:rPr>
      <w:t>ISTITUTO COMPRENSIVO “DON LORENZO MILANI”</w:t>
    </w:r>
  </w:p>
  <w:p w14:paraId="5CE7FD81" w14:textId="77777777" w:rsidR="00884691" w:rsidRDefault="00000000">
    <w:pPr>
      <w:widowControl/>
      <w:spacing w:line="276" w:lineRule="auto"/>
      <w:jc w:val="center"/>
      <w:rPr>
        <w:rFonts w:ascii="Calibri" w:eastAsia="Calibri" w:hAnsi="Calibri" w:cs="Calibri"/>
        <w:b/>
        <w:bCs/>
        <w:sz w:val="20"/>
        <w:szCs w:val="20"/>
      </w:rPr>
    </w:pPr>
    <w:r>
      <w:rPr>
        <w:rFonts w:ascii="Calibri" w:eastAsia="Calibri" w:hAnsi="Calibri" w:cs="Calibri"/>
        <w:b/>
        <w:bCs/>
        <w:sz w:val="20"/>
        <w:szCs w:val="20"/>
      </w:rPr>
      <w:t>Scuola dell’Infanzia, Scuole Primaria e Secondaria di I° grado</w:t>
    </w:r>
  </w:p>
  <w:p w14:paraId="4AF523FD" w14:textId="77777777" w:rsidR="00884691" w:rsidRDefault="00000000">
    <w:pPr>
      <w:widowControl/>
      <w:spacing w:line="276" w:lineRule="auto"/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Via V. Volpi, 22 – Mestre Loc. Gazzera</w:t>
    </w:r>
  </w:p>
  <w:p w14:paraId="397290DB" w14:textId="77777777" w:rsidR="00884691" w:rsidRDefault="00000000">
    <w:pPr>
      <w:widowControl/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 xml:space="preserve">  tel./fax. 041915909</w:t>
    </w:r>
  </w:p>
  <w:p w14:paraId="7B2BE344" w14:textId="77777777" w:rsidR="00884691" w:rsidRDefault="00000000">
    <w:pPr>
      <w:widowControl/>
      <w:jc w:val="center"/>
      <w:rPr>
        <w:rFonts w:ascii="Calibri" w:eastAsia="Calibri" w:hAnsi="Calibri" w:cs="Calibri"/>
        <w:sz w:val="20"/>
        <w:szCs w:val="20"/>
      </w:rPr>
    </w:pPr>
    <w:r>
      <w:rPr>
        <w:rFonts w:ascii="Calibri" w:eastAsia="Calibri" w:hAnsi="Calibri" w:cs="Calibri"/>
        <w:sz w:val="20"/>
        <w:szCs w:val="20"/>
      </w:rPr>
      <w:t>email:</w:t>
    </w:r>
    <w:hyperlink r:id="rId1">
      <w:r>
        <w:rPr>
          <w:rFonts w:ascii="Calibri" w:eastAsia="Calibri" w:hAnsi="Calibri" w:cs="Calibri"/>
          <w:color w:val="1155CC"/>
          <w:sz w:val="20"/>
          <w:szCs w:val="20"/>
          <w:u w:val="single"/>
        </w:rPr>
        <w:t>veic845009@istruzione.it</w:t>
      </w:r>
    </w:hyperlink>
    <w:r>
      <w:rPr>
        <w:rFonts w:ascii="Calibri" w:eastAsia="Calibri" w:hAnsi="Calibri" w:cs="Calibri"/>
        <w:sz w:val="20"/>
        <w:szCs w:val="20"/>
      </w:rPr>
      <w:t xml:space="preserve">    </w:t>
    </w:r>
    <w:hyperlink r:id="rId2">
      <w:r>
        <w:rPr>
          <w:rFonts w:ascii="Calibri" w:eastAsia="Calibri" w:hAnsi="Calibri" w:cs="Calibri"/>
          <w:color w:val="0000FF"/>
          <w:sz w:val="20"/>
          <w:szCs w:val="20"/>
          <w:u w:val="single"/>
        </w:rPr>
        <w:t>veic845009@pec.istruzione.it</w:t>
      </w:r>
    </w:hyperlink>
    <w:r>
      <w:rPr>
        <w:rFonts w:ascii="Calibri" w:eastAsia="Calibri" w:hAnsi="Calibri" w:cs="Calibri"/>
        <w:sz w:val="20"/>
        <w:szCs w:val="20"/>
      </w:rPr>
      <w:t xml:space="preserve">   sito web: </w:t>
    </w:r>
    <w:hyperlink r:id="rId3">
      <w:r>
        <w:rPr>
          <w:rFonts w:ascii="Calibri" w:eastAsia="Calibri" w:hAnsi="Calibri" w:cs="Calibri"/>
          <w:color w:val="1155CC"/>
          <w:sz w:val="20"/>
          <w:szCs w:val="20"/>
          <w:u w:val="single"/>
        </w:rPr>
        <w:t>www.icdonmilanimestre.edu.it</w:t>
      </w:r>
    </w:hyperlink>
  </w:p>
  <w:p w14:paraId="5DBAB35E" w14:textId="77777777" w:rsidR="00884691" w:rsidRDefault="00884691">
    <w:pPr>
      <w:widowControl/>
      <w:spacing w:line="276" w:lineRule="auto"/>
      <w:rPr>
        <w:rFonts w:ascii="Arial" w:eastAsia="Arial" w:hAnsi="Arial" w:cs="Arial"/>
      </w:rPr>
    </w:pPr>
  </w:p>
  <w:p w14:paraId="5E800D2A" w14:textId="77777777" w:rsidR="00884691" w:rsidRDefault="008846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8A359" w14:textId="77777777" w:rsidR="00884691" w:rsidRDefault="008846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A56AE" w14:textId="77777777" w:rsidR="009D6810" w:rsidRDefault="009D6810">
      <w:r>
        <w:separator/>
      </w:r>
    </w:p>
  </w:footnote>
  <w:footnote w:type="continuationSeparator" w:id="0">
    <w:p w14:paraId="7362E15A" w14:textId="77777777" w:rsidR="009D6810" w:rsidRDefault="009D68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9AF99" w14:textId="77777777" w:rsidR="00884691" w:rsidRDefault="00000000">
    <w:pPr>
      <w:widowControl/>
      <w:spacing w:before="120"/>
      <w:jc w:val="center"/>
      <w:rPr>
        <w:rFonts w:ascii="Arial" w:eastAsia="Arial" w:hAnsi="Arial" w:cs="Arial"/>
        <w:sz w:val="24"/>
        <w:szCs w:val="24"/>
      </w:rPr>
    </w:pPr>
    <w:r>
      <w:rPr>
        <w:rFonts w:ascii="Calibri" w:eastAsia="Calibri" w:hAnsi="Calibri" w:cs="Calibri"/>
        <w:noProof/>
        <w:sz w:val="24"/>
        <w:szCs w:val="24"/>
      </w:rPr>
      <w:drawing>
        <wp:anchor distT="0" distB="0" distL="0" distR="0" simplePos="0" relativeHeight="251658240" behindDoc="0" locked="0" layoutInCell="1" hidden="0" allowOverlap="1" wp14:anchorId="6BE862C5" wp14:editId="4D2200E6">
          <wp:simplePos x="0" y="0"/>
          <wp:positionH relativeFrom="page">
            <wp:posOffset>174415</wp:posOffset>
          </wp:positionH>
          <wp:positionV relativeFrom="page">
            <wp:posOffset>114300</wp:posOffset>
          </wp:positionV>
          <wp:extent cx="552135" cy="630275"/>
          <wp:effectExtent l="0" t="0" r="0" b="0"/>
          <wp:wrapSquare wrapText="bothSides" distT="0" distB="0" distL="0" distR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52135" cy="630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  <w:sz w:val="24"/>
        <w:szCs w:val="24"/>
      </w:rPr>
      <w:t>ISTITUTO COMPRENSIVO STATALE</w:t>
    </w:r>
  </w:p>
  <w:p w14:paraId="2B52747F" w14:textId="77777777" w:rsidR="00884691" w:rsidRDefault="00000000">
    <w:pPr>
      <w:widowControl/>
      <w:spacing w:before="40"/>
      <w:jc w:val="center"/>
      <w:rPr>
        <w:rFonts w:ascii="Calibri" w:eastAsia="Calibri" w:hAnsi="Calibri" w:cs="Calibri"/>
        <w:b/>
        <w:bCs/>
        <w:sz w:val="30"/>
        <w:szCs w:val="30"/>
      </w:rPr>
    </w:pPr>
    <w:r>
      <w:rPr>
        <w:rFonts w:ascii="Calibri" w:eastAsia="Calibri" w:hAnsi="Calibri" w:cs="Calibri"/>
        <w:b/>
        <w:bCs/>
        <w:sz w:val="30"/>
        <w:szCs w:val="30"/>
      </w:rPr>
      <w:t xml:space="preserve">  DON LORENZO MILANI</w:t>
    </w:r>
  </w:p>
  <w:p w14:paraId="154C05E7" w14:textId="77777777" w:rsidR="00884691" w:rsidRDefault="00000000">
    <w:pPr>
      <w:widowControl/>
      <w:spacing w:before="40"/>
      <w:jc w:val="center"/>
      <w:rPr>
        <w:rFonts w:ascii="Calibri" w:eastAsia="Calibri" w:hAnsi="Calibri" w:cs="Calibri"/>
      </w:rPr>
    </w:pPr>
    <w:r>
      <w:rPr>
        <w:rFonts w:ascii="Calibri" w:eastAsia="Calibri" w:hAnsi="Calibri" w:cs="Calibri"/>
      </w:rPr>
      <w:t>C.F. 82011560271    C.M. VEIC845009    C.U. UFBRH1</w:t>
    </w:r>
  </w:p>
  <w:p w14:paraId="208B39A0" w14:textId="77777777" w:rsidR="00884691" w:rsidRDefault="009D6810">
    <w:pPr>
      <w:widowControl/>
      <w:spacing w:line="276" w:lineRule="auto"/>
      <w:jc w:val="center"/>
      <w:rPr>
        <w:rFonts w:ascii="Arial" w:eastAsia="Arial" w:hAnsi="Arial" w:cs="Arial"/>
      </w:rPr>
    </w:pPr>
    <w:r>
      <w:rPr>
        <w:noProof/>
      </w:rPr>
      <w:pict w14:anchorId="29A7FB8F">
        <v:rect id="_x0000_i1026" alt="" style="width:481.9pt;height:.05pt;mso-width-percent:0;mso-height-percent:0;mso-width-percent:0;mso-height-percent:0" o:hralign="center" o:hrstd="t" o:hr="t" fillcolor="#a0a0a0" stroked="f"/>
      </w:pict>
    </w:r>
  </w:p>
  <w:p w14:paraId="182E6646" w14:textId="77777777" w:rsidR="00884691" w:rsidRDefault="0088469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3B228" w14:textId="77777777" w:rsidR="00884691" w:rsidRDefault="0088469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A35E7C"/>
    <w:multiLevelType w:val="multilevel"/>
    <w:tmpl w:val="0C6CFB66"/>
    <w:lvl w:ilvl="0">
      <w:start w:val="1"/>
      <w:numFmt w:val="upperRoman"/>
      <w:lvlText w:val="%1."/>
      <w:lvlJc w:val="left"/>
      <w:pPr>
        <w:ind w:left="836" w:hanging="721"/>
      </w:pPr>
      <w:rPr>
        <w:rFonts w:ascii="Cambria" w:eastAsia="Cambria" w:hAnsi="Cambria" w:cs="Cambria"/>
        <w:b/>
        <w:bCs/>
        <w:sz w:val="32"/>
        <w:szCs w:val="32"/>
      </w:rPr>
    </w:lvl>
    <w:lvl w:ilvl="1">
      <w:start w:val="1"/>
      <w:numFmt w:val="lowerLetter"/>
      <w:lvlText w:val="%2)"/>
      <w:lvlJc w:val="left"/>
      <w:pPr>
        <w:ind w:left="913" w:hanging="360"/>
      </w:pPr>
    </w:lvl>
    <w:lvl w:ilvl="2">
      <w:numFmt w:val="bullet"/>
      <w:lvlText w:val="•"/>
      <w:lvlJc w:val="left"/>
      <w:pPr>
        <w:ind w:left="1200" w:hanging="360"/>
      </w:pPr>
    </w:lvl>
    <w:lvl w:ilvl="3">
      <w:numFmt w:val="bullet"/>
      <w:lvlText w:val="•"/>
      <w:lvlJc w:val="left"/>
      <w:pPr>
        <w:ind w:left="1540" w:hanging="360"/>
      </w:pPr>
    </w:lvl>
    <w:lvl w:ilvl="4">
      <w:numFmt w:val="bullet"/>
      <w:lvlText w:val="•"/>
      <w:lvlJc w:val="left"/>
      <w:pPr>
        <w:ind w:left="2752" w:hanging="360"/>
      </w:pPr>
    </w:lvl>
    <w:lvl w:ilvl="5">
      <w:numFmt w:val="bullet"/>
      <w:lvlText w:val="•"/>
      <w:lvlJc w:val="left"/>
      <w:pPr>
        <w:ind w:left="3964" w:hanging="360"/>
      </w:pPr>
    </w:lvl>
    <w:lvl w:ilvl="6">
      <w:numFmt w:val="bullet"/>
      <w:lvlText w:val="•"/>
      <w:lvlJc w:val="left"/>
      <w:pPr>
        <w:ind w:left="5177" w:hanging="360"/>
      </w:pPr>
    </w:lvl>
    <w:lvl w:ilvl="7">
      <w:numFmt w:val="bullet"/>
      <w:lvlText w:val="•"/>
      <w:lvlJc w:val="left"/>
      <w:pPr>
        <w:ind w:left="6389" w:hanging="360"/>
      </w:pPr>
    </w:lvl>
    <w:lvl w:ilvl="8">
      <w:numFmt w:val="bullet"/>
      <w:lvlText w:val="•"/>
      <w:lvlJc w:val="left"/>
      <w:pPr>
        <w:ind w:left="7601" w:hanging="360"/>
      </w:pPr>
    </w:lvl>
  </w:abstractNum>
  <w:abstractNum w:abstractNumId="1" w15:restartNumberingAfterBreak="0">
    <w:nsid w:val="5F812FB3"/>
    <w:multiLevelType w:val="multilevel"/>
    <w:tmpl w:val="1EF01D0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65784726">
    <w:abstractNumId w:val="1"/>
  </w:num>
  <w:num w:numId="2" w16cid:durableId="878949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embedTrueTypeFonts/>
  <w:defaultTabStop w:val="720"/>
  <w:hyphenationZone w:val="283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691"/>
    <w:rsid w:val="003E6FCE"/>
    <w:rsid w:val="00565369"/>
    <w:rsid w:val="00884691"/>
    <w:rsid w:val="009D6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E5235D5"/>
  <w15:docId w15:val="{B3C96A9F-0445-C048-B855-8B222EA96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Arial Narrow" w:hAnsi="Arial Narrow" w:cs="Arial Narrow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spacing w:before="77"/>
      <w:ind w:left="836" w:right="238" w:hanging="721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donmilanimestre.edu.it" TargetMode="External"/><Relationship Id="rId2" Type="http://schemas.openxmlformats.org/officeDocument/2006/relationships/hyperlink" Target="mailto:veic845009@pec.istruzione.it" TargetMode="External"/><Relationship Id="rId1" Type="http://schemas.openxmlformats.org/officeDocument/2006/relationships/hyperlink" Target="mailto:veic845009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g3PAHPMTVqnBCz9BoedSAPswmQ==">CgMxLjA4AHIhMWZWbDBCdjZfbVFsZW9NOUNjUndQZ1JVLUZfX2pDUVg0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806</Words>
  <Characters>4834</Characters>
  <Application>Microsoft Office Word</Application>
  <DocSecurity>0</DocSecurity>
  <Lines>418</Lines>
  <Paragraphs>164</Paragraphs>
  <ScaleCrop>false</ScaleCrop>
  <Company/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Luisa. Condon</cp:lastModifiedBy>
  <cp:revision>2</cp:revision>
  <dcterms:created xsi:type="dcterms:W3CDTF">2026-05-13T06:53:00Z</dcterms:created>
  <dcterms:modified xsi:type="dcterms:W3CDTF">2026-05-13T06:53:00Z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2020-06-03T00:00:00Z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2020-10-19T00:00:00Z</vt:lpwstr>
  </property>
</Properties>
</file>